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1" w:rsidRPr="00654B73" w:rsidRDefault="009172F1" w:rsidP="005E3A2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  <w:lang w:val="en-US"/>
        </w:rPr>
      </w:pPr>
    </w:p>
    <w:p w:rsidR="009172F1" w:rsidRDefault="009172F1" w:rsidP="005E3A2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ФЕДЕРАЛЬНОЕ КАЗЁННОЕ ПРОФЕССИОНАЛЬНОЕ</w:t>
      </w:r>
    </w:p>
    <w:p w:rsidR="005E3A2D" w:rsidRPr="00B15AC7" w:rsidRDefault="005E3A2D" w:rsidP="005E3A2D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ОБРАЗОВАТЕЛЬНОЕ УЧРЕЖДЕНИЕ</w:t>
      </w:r>
    </w:p>
    <w:p w:rsidR="005E3A2D" w:rsidRPr="00B15AC7" w:rsidRDefault="005E3A2D" w:rsidP="005E3A2D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«Калачевский </w:t>
      </w:r>
      <w:proofErr w:type="spellStart"/>
      <w:r w:rsidRPr="00B15AC7">
        <w:rPr>
          <w:rStyle w:val="FontStyle55"/>
          <w:sz w:val="28"/>
          <w:szCs w:val="28"/>
        </w:rPr>
        <w:t>техникум-интренат</w:t>
      </w:r>
      <w:proofErr w:type="spellEnd"/>
      <w:r w:rsidRPr="00B15AC7">
        <w:rPr>
          <w:rStyle w:val="FontStyle55"/>
          <w:sz w:val="28"/>
          <w:szCs w:val="28"/>
        </w:rPr>
        <w:t>»</w:t>
      </w:r>
    </w:p>
    <w:p w:rsidR="005E3A2D" w:rsidRPr="00B15AC7" w:rsidRDefault="005E3A2D" w:rsidP="005E3A2D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Министерства труда и социальной защиты Российской Федерации</w:t>
      </w: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line="240" w:lineRule="auto"/>
        <w:ind w:left="3115" w:right="3384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"/>
        <w:widowControl/>
        <w:spacing w:before="192" w:line="240" w:lineRule="auto"/>
        <w:rPr>
          <w:rStyle w:val="FontStyle46"/>
          <w:sz w:val="28"/>
          <w:szCs w:val="28"/>
        </w:rPr>
      </w:pPr>
      <w:r w:rsidRPr="00B15AC7">
        <w:rPr>
          <w:rStyle w:val="FontStyle46"/>
          <w:sz w:val="28"/>
          <w:szCs w:val="28"/>
        </w:rPr>
        <w:t xml:space="preserve">ПАСПОРТ КАБИНЕТА № </w:t>
      </w:r>
      <w:r>
        <w:rPr>
          <w:rStyle w:val="FontStyle46"/>
          <w:sz w:val="28"/>
          <w:szCs w:val="28"/>
        </w:rPr>
        <w:t>294</w:t>
      </w:r>
    </w:p>
    <w:p w:rsidR="005E3A2D" w:rsidRPr="00B15AC7" w:rsidRDefault="005E3A2D" w:rsidP="005E3A2D">
      <w:pPr>
        <w:pStyle w:val="Style5"/>
        <w:widowControl/>
        <w:jc w:val="center"/>
        <w:rPr>
          <w:sz w:val="28"/>
          <w:szCs w:val="28"/>
        </w:rPr>
      </w:pPr>
    </w:p>
    <w:p w:rsidR="005E3A2D" w:rsidRPr="000044CF" w:rsidRDefault="005E3A2D" w:rsidP="005E3A2D">
      <w:pPr>
        <w:pStyle w:val="Style5"/>
        <w:widowControl/>
        <w:spacing w:before="197"/>
        <w:jc w:val="center"/>
        <w:rPr>
          <w:rStyle w:val="FontStyle47"/>
          <w:caps/>
          <w:sz w:val="28"/>
          <w:szCs w:val="28"/>
        </w:rPr>
      </w:pPr>
      <w:r>
        <w:rPr>
          <w:rStyle w:val="FontStyle47"/>
          <w:caps/>
          <w:sz w:val="28"/>
          <w:szCs w:val="28"/>
        </w:rPr>
        <w:t>«</w:t>
      </w:r>
      <w:r w:rsidR="00E623AF">
        <w:rPr>
          <w:rStyle w:val="FontStyle47"/>
          <w:caps/>
          <w:sz w:val="28"/>
          <w:szCs w:val="28"/>
        </w:rPr>
        <w:t>Менеджмент, ОСНОВЫ БУХГАЛТЕРСКОГО УЧЕТА; ЛАБОРАТОРИЯ УЧЕБНАЯ БУХГАЛТЕРИЯ</w:t>
      </w:r>
      <w:r w:rsidRPr="000044CF">
        <w:rPr>
          <w:rStyle w:val="FontStyle47"/>
          <w:caps/>
          <w:sz w:val="28"/>
          <w:szCs w:val="28"/>
        </w:rPr>
        <w:t>»</w:t>
      </w:r>
    </w:p>
    <w:p w:rsidR="005E3A2D" w:rsidRPr="00B15AC7" w:rsidRDefault="005E3A2D" w:rsidP="005E3A2D">
      <w:pPr>
        <w:pStyle w:val="Style2"/>
        <w:widowControl/>
        <w:spacing w:line="240" w:lineRule="auto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ind w:left="4320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9"/>
        <w:widowControl/>
        <w:jc w:val="both"/>
        <w:rPr>
          <w:rStyle w:val="FontStyle48"/>
          <w:sz w:val="28"/>
          <w:szCs w:val="28"/>
        </w:rPr>
        <w:sectPr w:rsidR="005E3A2D" w:rsidRPr="00B15AC7" w:rsidSect="00BB760F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E3A2D" w:rsidRPr="00361B51" w:rsidRDefault="005E3A2D" w:rsidP="005E3A2D">
      <w:pPr>
        <w:pStyle w:val="Style12"/>
        <w:widowControl/>
        <w:spacing w:before="53"/>
        <w:jc w:val="center"/>
        <w:rPr>
          <w:rStyle w:val="FontStyle50"/>
          <w:i w:val="0"/>
          <w:caps/>
          <w:sz w:val="28"/>
          <w:szCs w:val="28"/>
        </w:rPr>
      </w:pPr>
      <w:r w:rsidRPr="00361B51">
        <w:rPr>
          <w:rStyle w:val="FontStyle50"/>
          <w:caps/>
          <w:sz w:val="28"/>
          <w:szCs w:val="28"/>
        </w:rPr>
        <w:lastRenderedPageBreak/>
        <w:t>1. Общие сведения</w:t>
      </w:r>
    </w:p>
    <w:p w:rsidR="005E3A2D" w:rsidRDefault="005E3A2D" w:rsidP="005E3A2D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sz w:val="28"/>
          <w:szCs w:val="28"/>
        </w:rPr>
      </w:pPr>
    </w:p>
    <w:p w:rsidR="005E3A2D" w:rsidRPr="00361B51" w:rsidRDefault="005E3A2D" w:rsidP="005E3A2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t>Наименование кабинета:</w:t>
      </w:r>
    </w:p>
    <w:p w:rsidR="005E3A2D" w:rsidRPr="00B15AC7" w:rsidRDefault="00E623AF" w:rsidP="005E3A2D">
      <w:pPr>
        <w:pStyle w:val="Style12"/>
        <w:widowControl/>
        <w:ind w:left="71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Менеджмент; Основы бухгалтерского учета; лаборатория Учебная бухгалтерия</w:t>
      </w:r>
    </w:p>
    <w:p w:rsidR="005E3A2D" w:rsidRPr="00B15AC7" w:rsidRDefault="005E3A2D" w:rsidP="005E3A2D">
      <w:pPr>
        <w:pStyle w:val="Style15"/>
        <w:widowControl/>
        <w:spacing w:line="240" w:lineRule="auto"/>
        <w:rPr>
          <w:sz w:val="28"/>
          <w:szCs w:val="28"/>
        </w:rPr>
      </w:pPr>
    </w:p>
    <w:p w:rsidR="005E3A2D" w:rsidRPr="00361B51" w:rsidRDefault="005E3A2D" w:rsidP="005E3A2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t>Характеристика кабинета:</w:t>
      </w:r>
    </w:p>
    <w:p w:rsidR="005E3A2D" w:rsidRPr="00B01103" w:rsidRDefault="005E3A2D" w:rsidP="005E3A2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площадь - </w:t>
      </w:r>
      <w:r w:rsidR="00E623AF">
        <w:rPr>
          <w:rStyle w:val="FontStyle53"/>
          <w:sz w:val="28"/>
          <w:szCs w:val="28"/>
        </w:rPr>
        <w:t>54</w:t>
      </w:r>
      <w:r w:rsidRPr="00B01103">
        <w:rPr>
          <w:rStyle w:val="FontStyle53"/>
          <w:sz w:val="28"/>
          <w:szCs w:val="28"/>
        </w:rPr>
        <w:t xml:space="preserve"> м</w:t>
      </w:r>
      <w:proofErr w:type="gramStart"/>
      <w:r w:rsidRPr="00B01103">
        <w:rPr>
          <w:rStyle w:val="FontStyle53"/>
          <w:sz w:val="28"/>
          <w:szCs w:val="28"/>
          <w:vertAlign w:val="superscript"/>
        </w:rPr>
        <w:t>2</w:t>
      </w:r>
      <w:proofErr w:type="gramEnd"/>
    </w:p>
    <w:p w:rsidR="0030042D" w:rsidRPr="00B01103" w:rsidRDefault="005E3A2D" w:rsidP="0030042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длина - </w:t>
      </w:r>
      <w:r w:rsidR="0030042D">
        <w:rPr>
          <w:rStyle w:val="FontStyle53"/>
          <w:sz w:val="28"/>
          <w:szCs w:val="28"/>
          <w:lang w:val="en-US"/>
        </w:rPr>
        <w:t xml:space="preserve">    10 </w:t>
      </w:r>
      <w:r w:rsidR="0030042D" w:rsidRPr="00B01103">
        <w:rPr>
          <w:rStyle w:val="FontStyle53"/>
          <w:sz w:val="28"/>
          <w:szCs w:val="28"/>
        </w:rPr>
        <w:t>м</w:t>
      </w:r>
      <w:proofErr w:type="gramStart"/>
      <w:r w:rsidR="0030042D" w:rsidRPr="00B01103">
        <w:rPr>
          <w:rStyle w:val="FontStyle53"/>
          <w:sz w:val="28"/>
          <w:szCs w:val="28"/>
          <w:vertAlign w:val="superscript"/>
        </w:rPr>
        <w:t>2</w:t>
      </w:r>
      <w:proofErr w:type="gramEnd"/>
    </w:p>
    <w:p w:rsidR="005E3A2D" w:rsidRPr="0030042D" w:rsidRDefault="0030042D" w:rsidP="0030042D">
      <w:pPr>
        <w:pStyle w:val="Style15"/>
        <w:widowControl/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  <w:lang w:val="en-US"/>
        </w:rPr>
      </w:pPr>
      <w:r>
        <w:rPr>
          <w:rStyle w:val="FontStyle53"/>
          <w:sz w:val="28"/>
          <w:szCs w:val="28"/>
          <w:lang w:val="en-US"/>
        </w:rPr>
        <w:t>-</w:t>
      </w:r>
      <w:proofErr w:type="gramStart"/>
      <w:r w:rsidR="005E3A2D" w:rsidRPr="00B01103">
        <w:rPr>
          <w:rStyle w:val="FontStyle53"/>
          <w:sz w:val="28"/>
          <w:szCs w:val="28"/>
        </w:rPr>
        <w:t>ширина</w:t>
      </w:r>
      <w:proofErr w:type="gramEnd"/>
      <w:r w:rsidR="005E3A2D" w:rsidRPr="00B01103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  <w:lang w:val="en-US"/>
        </w:rPr>
        <w:t xml:space="preserve">-  </w:t>
      </w:r>
      <w:r>
        <w:rPr>
          <w:rStyle w:val="FontStyle53"/>
          <w:sz w:val="28"/>
          <w:szCs w:val="28"/>
        </w:rPr>
        <w:t>5,4</w:t>
      </w:r>
      <w:r w:rsidRPr="00B01103">
        <w:rPr>
          <w:rStyle w:val="FontStyle53"/>
          <w:sz w:val="28"/>
          <w:szCs w:val="28"/>
        </w:rPr>
        <w:t xml:space="preserve"> м</w:t>
      </w:r>
      <w:r w:rsidRPr="00B01103">
        <w:rPr>
          <w:rStyle w:val="FontStyle53"/>
          <w:sz w:val="28"/>
          <w:szCs w:val="28"/>
          <w:vertAlign w:val="superscript"/>
        </w:rPr>
        <w:t>2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число посадочных мест- 30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вспомогательное помещение - нет;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освещение - совмещенное:</w:t>
      </w:r>
    </w:p>
    <w:p w:rsidR="005E3A2D" w:rsidRPr="00B01103" w:rsidRDefault="0030042D" w:rsidP="0030042D">
      <w:pPr>
        <w:pStyle w:val="Style15"/>
        <w:widowControl/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-</w:t>
      </w:r>
      <w:proofErr w:type="gramStart"/>
      <w:r w:rsidR="005E3A2D" w:rsidRPr="00B01103">
        <w:rPr>
          <w:rStyle w:val="FontStyle53"/>
          <w:sz w:val="28"/>
          <w:szCs w:val="28"/>
        </w:rPr>
        <w:t>естественное</w:t>
      </w:r>
      <w:proofErr w:type="gramEnd"/>
      <w:r w:rsidR="005E3A2D" w:rsidRPr="00B01103">
        <w:rPr>
          <w:rStyle w:val="FontStyle53"/>
          <w:sz w:val="28"/>
          <w:szCs w:val="28"/>
        </w:rPr>
        <w:t xml:space="preserve"> - боковое -3 оконных проёма;</w:t>
      </w:r>
    </w:p>
    <w:p w:rsidR="005E3A2D" w:rsidRPr="00B01103" w:rsidRDefault="005E3A2D" w:rsidP="005E3A2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40" w:lineRule="auto"/>
        <w:ind w:left="1421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искусственное - общее;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вентиляция - </w:t>
      </w:r>
      <w:r w:rsidRPr="00B01103">
        <w:rPr>
          <w:rStyle w:val="FontStyle49"/>
          <w:sz w:val="28"/>
          <w:szCs w:val="28"/>
        </w:rPr>
        <w:t>естественная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водоснабжение - </w:t>
      </w:r>
      <w:r w:rsidRPr="00B01103">
        <w:rPr>
          <w:rStyle w:val="FontStyle49"/>
          <w:sz w:val="28"/>
          <w:szCs w:val="28"/>
        </w:rPr>
        <w:t>нет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 xml:space="preserve">виды сигнализации - </w:t>
      </w:r>
      <w:proofErr w:type="gramStart"/>
      <w:r w:rsidRPr="00B01103">
        <w:rPr>
          <w:rStyle w:val="FontStyle53"/>
          <w:sz w:val="28"/>
          <w:szCs w:val="28"/>
        </w:rPr>
        <w:t>пожарная</w:t>
      </w:r>
      <w:proofErr w:type="gramEnd"/>
      <w:r w:rsidRPr="00B01103">
        <w:rPr>
          <w:rStyle w:val="FontStyle53"/>
          <w:sz w:val="28"/>
          <w:szCs w:val="28"/>
        </w:rPr>
        <w:t>;</w:t>
      </w:r>
    </w:p>
    <w:p w:rsidR="005E3A2D" w:rsidRPr="00B01103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01103">
        <w:rPr>
          <w:rStyle w:val="FontStyle53"/>
          <w:sz w:val="28"/>
          <w:szCs w:val="28"/>
        </w:rPr>
        <w:t>средства оказания доврачебной медицинской помощи - 1 этаж (кабинет медицинской службы);</w:t>
      </w:r>
    </w:p>
    <w:p w:rsidR="005E3A2D" w:rsidRPr="00B15AC7" w:rsidRDefault="005E3A2D" w:rsidP="005E3A2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>стенд по охране труда и технике безопасности - 1 этаж.</w:t>
      </w:r>
    </w:p>
    <w:p w:rsidR="005E3A2D" w:rsidRPr="00B15AC7" w:rsidRDefault="005E3A2D" w:rsidP="005E3A2D">
      <w:pPr>
        <w:pStyle w:val="Style15"/>
        <w:widowControl/>
        <w:tabs>
          <w:tab w:val="left" w:pos="658"/>
        </w:tabs>
        <w:spacing w:line="240" w:lineRule="auto"/>
        <w:ind w:left="538"/>
        <w:rPr>
          <w:rStyle w:val="FontStyle53"/>
          <w:sz w:val="28"/>
          <w:szCs w:val="28"/>
        </w:rPr>
      </w:pPr>
    </w:p>
    <w:p w:rsidR="005E3A2D" w:rsidRPr="00361B51" w:rsidRDefault="005E3A2D" w:rsidP="005E3A2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sz w:val="28"/>
          <w:szCs w:val="28"/>
        </w:rPr>
      </w:pPr>
      <w:r w:rsidRPr="00361B51">
        <w:rPr>
          <w:rStyle w:val="FontStyle53"/>
          <w:b/>
          <w:bCs/>
          <w:sz w:val="28"/>
          <w:szCs w:val="28"/>
        </w:rPr>
        <w:t>Характеристика</w:t>
      </w:r>
      <w:r w:rsidRPr="00361B51">
        <w:rPr>
          <w:rStyle w:val="FontStyle53"/>
          <w:b/>
          <w:sz w:val="28"/>
          <w:szCs w:val="28"/>
        </w:rPr>
        <w:t xml:space="preserve"> рабочих мест:</w:t>
      </w:r>
    </w:p>
    <w:p w:rsidR="005E3A2D" w:rsidRDefault="005E3A2D" w:rsidP="005E3A2D">
      <w:pPr>
        <w:widowControl/>
        <w:jc w:val="both"/>
        <w:rPr>
          <w:sz w:val="28"/>
          <w:szCs w:val="28"/>
        </w:rPr>
      </w:pPr>
    </w:p>
    <w:p w:rsidR="005E3A2D" w:rsidRDefault="00EC6B06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Столы двуместные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A2D">
        <w:rPr>
          <w:sz w:val="28"/>
          <w:szCs w:val="28"/>
        </w:rPr>
        <w:t>10</w:t>
      </w:r>
    </w:p>
    <w:p w:rsidR="005E3A2D" w:rsidRDefault="00EC6B06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3A2D">
        <w:rPr>
          <w:sz w:val="28"/>
          <w:szCs w:val="28"/>
        </w:rPr>
        <w:t>толы</w:t>
      </w:r>
      <w:r>
        <w:rPr>
          <w:sz w:val="28"/>
          <w:szCs w:val="28"/>
        </w:rPr>
        <w:t xml:space="preserve"> одноместные</w:t>
      </w:r>
      <w:r w:rsidR="005E3A2D">
        <w:rPr>
          <w:sz w:val="28"/>
          <w:szCs w:val="28"/>
        </w:rPr>
        <w:tab/>
      </w:r>
      <w:r w:rsidR="005E3A2D">
        <w:rPr>
          <w:sz w:val="28"/>
          <w:szCs w:val="28"/>
        </w:rPr>
        <w:tab/>
        <w:t>10</w:t>
      </w:r>
    </w:p>
    <w:p w:rsidR="005E3A2D" w:rsidRDefault="005E3A2D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Стулья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B4658A" w:rsidRPr="00B4658A" w:rsidRDefault="00EC6B06" w:rsidP="00B4658A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преподавателя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4658A" w:rsidRPr="00032C03" w:rsidRDefault="00B4658A" w:rsidP="00032C03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Кресло преподавателя          1</w:t>
      </w:r>
    </w:p>
    <w:p w:rsidR="00B4658A" w:rsidRDefault="00B4658A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Полка для телевизора           1</w:t>
      </w:r>
    </w:p>
    <w:p w:rsidR="005E3A2D" w:rsidRDefault="00E623AF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Классная доска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E3A2D" w:rsidRDefault="005E3A2D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Карнизы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E3A2D" w:rsidRDefault="00EC6B06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Роль-штора</w:t>
      </w:r>
      <w:r w:rsidR="005E3A2D">
        <w:rPr>
          <w:sz w:val="28"/>
          <w:szCs w:val="28"/>
        </w:rPr>
        <w:tab/>
      </w:r>
      <w:r w:rsidR="005E3A2D">
        <w:rPr>
          <w:sz w:val="28"/>
          <w:szCs w:val="28"/>
        </w:rPr>
        <w:tab/>
      </w:r>
      <w:r w:rsidR="005E3A2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E3A2D">
        <w:rPr>
          <w:sz w:val="28"/>
          <w:szCs w:val="28"/>
        </w:rPr>
        <w:t>1</w:t>
      </w:r>
    </w:p>
    <w:p w:rsidR="005E3A2D" w:rsidRDefault="00EC6B06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Тумбочка</w:t>
      </w:r>
      <w:r w:rsidR="00E623AF">
        <w:rPr>
          <w:sz w:val="28"/>
          <w:szCs w:val="28"/>
        </w:rPr>
        <w:tab/>
      </w:r>
      <w:r w:rsidR="00E623AF">
        <w:rPr>
          <w:sz w:val="28"/>
          <w:szCs w:val="28"/>
        </w:rPr>
        <w:tab/>
      </w:r>
      <w:r w:rsidR="00E623AF">
        <w:rPr>
          <w:sz w:val="28"/>
          <w:szCs w:val="28"/>
        </w:rPr>
        <w:tab/>
      </w:r>
      <w:r w:rsidR="00E623AF">
        <w:rPr>
          <w:sz w:val="28"/>
          <w:szCs w:val="28"/>
        </w:rPr>
        <w:tab/>
        <w:t>3</w:t>
      </w:r>
    </w:p>
    <w:p w:rsidR="005E3A2D" w:rsidRDefault="005E3A2D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Шкафы встроенные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4658A" w:rsidRDefault="00B4658A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                                     1</w:t>
      </w:r>
    </w:p>
    <w:p w:rsidR="00033B1B" w:rsidRDefault="00033B1B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 компьютерный             1</w:t>
      </w:r>
    </w:p>
    <w:p w:rsidR="00033B1B" w:rsidRDefault="00033B1B" w:rsidP="005E3A2D">
      <w:pPr>
        <w:pStyle w:val="a4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Доска для объявлений          1</w:t>
      </w:r>
    </w:p>
    <w:p w:rsidR="00033B1B" w:rsidRDefault="00033B1B" w:rsidP="00033B1B">
      <w:pPr>
        <w:widowControl/>
        <w:jc w:val="both"/>
        <w:rPr>
          <w:sz w:val="28"/>
          <w:szCs w:val="28"/>
        </w:rPr>
      </w:pPr>
    </w:p>
    <w:p w:rsidR="00033B1B" w:rsidRDefault="00033B1B" w:rsidP="00033B1B">
      <w:pPr>
        <w:widowControl/>
        <w:jc w:val="both"/>
        <w:rPr>
          <w:sz w:val="28"/>
          <w:szCs w:val="28"/>
        </w:rPr>
      </w:pPr>
    </w:p>
    <w:p w:rsidR="00614CAC" w:rsidRDefault="00614CAC" w:rsidP="00033B1B">
      <w:pPr>
        <w:widowControl/>
        <w:jc w:val="both"/>
        <w:rPr>
          <w:sz w:val="28"/>
          <w:szCs w:val="28"/>
        </w:rPr>
      </w:pPr>
    </w:p>
    <w:p w:rsidR="00614CAC" w:rsidRDefault="00614CAC" w:rsidP="00033B1B">
      <w:pPr>
        <w:widowControl/>
        <w:jc w:val="both"/>
        <w:rPr>
          <w:sz w:val="28"/>
          <w:szCs w:val="28"/>
        </w:rPr>
      </w:pPr>
    </w:p>
    <w:p w:rsidR="00614CAC" w:rsidRDefault="00614CAC" w:rsidP="00033B1B">
      <w:pPr>
        <w:widowControl/>
        <w:jc w:val="both"/>
        <w:rPr>
          <w:sz w:val="28"/>
          <w:szCs w:val="28"/>
        </w:rPr>
      </w:pPr>
    </w:p>
    <w:p w:rsidR="00614CAC" w:rsidRDefault="00614CAC" w:rsidP="00033B1B">
      <w:pPr>
        <w:widowControl/>
        <w:jc w:val="both"/>
        <w:rPr>
          <w:sz w:val="28"/>
          <w:szCs w:val="28"/>
        </w:rPr>
      </w:pPr>
    </w:p>
    <w:p w:rsidR="00033B1B" w:rsidRDefault="00033B1B" w:rsidP="00033B1B">
      <w:pPr>
        <w:widowControl/>
        <w:jc w:val="both"/>
        <w:rPr>
          <w:sz w:val="28"/>
          <w:szCs w:val="28"/>
        </w:rPr>
      </w:pPr>
    </w:p>
    <w:p w:rsidR="004F5BE0" w:rsidRPr="00032C03" w:rsidRDefault="004F5BE0" w:rsidP="004F5BE0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rPr>
          <w:rStyle w:val="FontStyle53"/>
          <w:b/>
          <w:bCs/>
          <w:sz w:val="28"/>
          <w:szCs w:val="28"/>
        </w:rPr>
      </w:pPr>
      <w:r w:rsidRPr="00361B51">
        <w:rPr>
          <w:rStyle w:val="FontStyle53"/>
          <w:b/>
          <w:sz w:val="28"/>
          <w:szCs w:val="28"/>
        </w:rPr>
        <w:lastRenderedPageBreak/>
        <w:t xml:space="preserve">Технические средства обучения: </w:t>
      </w:r>
    </w:p>
    <w:p w:rsidR="005E3A2D" w:rsidRPr="00B15AC7" w:rsidRDefault="005E3A2D" w:rsidP="005E3A2D">
      <w:pPr>
        <w:pStyle w:val="Style15"/>
        <w:widowControl/>
        <w:tabs>
          <w:tab w:val="left" w:pos="317"/>
        </w:tabs>
        <w:spacing w:line="240" w:lineRule="auto"/>
        <w:rPr>
          <w:rStyle w:val="FontStyle53"/>
          <w:b/>
          <w:bCs/>
          <w:sz w:val="28"/>
          <w:szCs w:val="28"/>
        </w:rPr>
      </w:pPr>
    </w:p>
    <w:p w:rsidR="004F5BE0" w:rsidRPr="004F5BE0" w:rsidRDefault="004F5BE0" w:rsidP="004F5BE0">
      <w:pPr>
        <w:pStyle w:val="Style15"/>
        <w:widowControl/>
        <w:tabs>
          <w:tab w:val="left" w:pos="317"/>
        </w:tabs>
        <w:spacing w:line="240" w:lineRule="auto"/>
        <w:ind w:left="284"/>
        <w:rPr>
          <w:rStyle w:val="FontStyle53"/>
          <w:b/>
          <w:bCs/>
          <w:sz w:val="28"/>
          <w:szCs w:val="28"/>
        </w:rPr>
      </w:pPr>
    </w:p>
    <w:tbl>
      <w:tblPr>
        <w:tblpPr w:leftFromText="180" w:rightFromText="180" w:horzAnchor="margin" w:tblpXSpec="center" w:tblpY="480"/>
        <w:tblW w:w="8544" w:type="dxa"/>
        <w:tblLook w:val="04A0"/>
      </w:tblPr>
      <w:tblGrid>
        <w:gridCol w:w="2802"/>
        <w:gridCol w:w="5670"/>
        <w:gridCol w:w="72"/>
      </w:tblGrid>
      <w:tr w:rsidR="004F5BE0" w:rsidRPr="0001429A" w:rsidTr="003769B0">
        <w:trPr>
          <w:gridAfter w:val="1"/>
          <w:wAfter w:w="72" w:type="dxa"/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99662C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r w:rsidRPr="0099662C">
              <w:rPr>
                <w:rFonts w:eastAsia="Times New Roman"/>
                <w:i/>
                <w:iCs/>
                <w:sz w:val="28"/>
                <w:szCs w:val="28"/>
              </w:rPr>
              <w:t>АРМ преподавателя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5BE0" w:rsidRPr="0080360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>AMD A10-5700/Gigabyte F2A88XM-HD3/HDD 500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>/RAM 4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/Ethernet 1 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Гбит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HANNS.G JC171D 17"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Звуковое оборудование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звуковая плата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Realtek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HD, акустическая система SVEN 2.0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Проектор и экран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EIKI LC-XIP-2600, настенный экран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Cinerollo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200x200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Доступ к сети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Education</w:t>
            </w:r>
            <w:proofErr w:type="spellEnd"/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99662C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r w:rsidRPr="0099662C">
              <w:rPr>
                <w:rFonts w:eastAsia="Times New Roman"/>
                <w:i/>
                <w:iCs/>
                <w:sz w:val="28"/>
                <w:szCs w:val="28"/>
              </w:rPr>
              <w:t>АРМ студента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F5BE0" w:rsidRPr="0080360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>Pentium Dual-Core E5300/Intel DG41RQ/HDD 80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>/RAM 2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</w:t>
            </w:r>
            <w:r w:rsidRPr="0001429A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/Ethernet 1 </w:t>
            </w:r>
            <w:r w:rsidRPr="0001429A">
              <w:rPr>
                <w:rFonts w:eastAsia="Times New Roman"/>
                <w:color w:val="000000"/>
                <w:sz w:val="28"/>
                <w:szCs w:val="28"/>
              </w:rPr>
              <w:t>Гбит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AL1716 17"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Звуковое оборудование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звуковая плата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Realtek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HD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Доступ к сети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Локальная сеть, доступ к ресурсам доменной и глобальной сети</w:t>
            </w:r>
          </w:p>
        </w:tc>
      </w:tr>
      <w:tr w:rsidR="004F5BE0" w:rsidRPr="0001429A" w:rsidTr="003769B0">
        <w:trPr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1429A">
              <w:rPr>
                <w:rFonts w:eastAsia="Times New Roman"/>
                <w:color w:val="000000"/>
                <w:sz w:val="28"/>
                <w:szCs w:val="28"/>
              </w:rPr>
              <w:t>Операционная система</w:t>
            </w:r>
          </w:p>
        </w:tc>
        <w:tc>
          <w:tcPr>
            <w:tcW w:w="5742" w:type="dxa"/>
            <w:gridSpan w:val="2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01429A">
              <w:rPr>
                <w:rFonts w:eastAsia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01429A">
              <w:rPr>
                <w:rFonts w:eastAsia="Times New Roman"/>
                <w:color w:val="000000"/>
                <w:sz w:val="28"/>
                <w:szCs w:val="28"/>
              </w:rPr>
              <w:t>Education</w:t>
            </w:r>
            <w:proofErr w:type="spellEnd"/>
          </w:p>
        </w:tc>
      </w:tr>
      <w:tr w:rsidR="004F5BE0" w:rsidRPr="0001429A" w:rsidTr="003769B0">
        <w:trPr>
          <w:gridAfter w:val="1"/>
          <w:wAfter w:w="72" w:type="dxa"/>
          <w:trHeight w:val="300"/>
        </w:trPr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F5BE0" w:rsidRPr="0001429A" w:rsidRDefault="004F5BE0" w:rsidP="003769B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5BE0" w:rsidRPr="002F295B" w:rsidRDefault="004F5BE0" w:rsidP="004F5BE0">
      <w:pPr>
        <w:widowControl/>
        <w:jc w:val="both"/>
        <w:rPr>
          <w:sz w:val="28"/>
          <w:szCs w:val="28"/>
        </w:rPr>
      </w:pPr>
      <w:r>
        <w:rPr>
          <w:rStyle w:val="FontStyle53"/>
          <w:b/>
          <w:bCs/>
          <w:sz w:val="28"/>
          <w:szCs w:val="28"/>
        </w:rPr>
        <w:t xml:space="preserve">        </w:t>
      </w:r>
    </w:p>
    <w:p w:rsidR="004F5BE0" w:rsidRPr="002F295B" w:rsidRDefault="004F5BE0" w:rsidP="004F5BE0">
      <w:pPr>
        <w:widowControl/>
        <w:ind w:left="567"/>
        <w:jc w:val="both"/>
        <w:rPr>
          <w:rStyle w:val="FontStyle53"/>
          <w:sz w:val="28"/>
          <w:szCs w:val="28"/>
        </w:rPr>
      </w:pPr>
      <w:r w:rsidRPr="002F295B">
        <w:rPr>
          <w:sz w:val="28"/>
          <w:szCs w:val="28"/>
        </w:rPr>
        <w:t>Видеомагнитофон «</w:t>
      </w:r>
      <w:r w:rsidRPr="002F295B">
        <w:rPr>
          <w:sz w:val="28"/>
          <w:szCs w:val="28"/>
          <w:lang w:val="en-US"/>
        </w:rPr>
        <w:t>SAMSUNG</w:t>
      </w:r>
      <w:r w:rsidRPr="002F295B"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</w:t>
      </w:r>
      <w:r w:rsidRPr="002F295B">
        <w:rPr>
          <w:sz w:val="28"/>
          <w:szCs w:val="28"/>
        </w:rPr>
        <w:t xml:space="preserve"> 1 шт.</w:t>
      </w:r>
    </w:p>
    <w:p w:rsidR="004F5BE0" w:rsidRDefault="004F5BE0" w:rsidP="004F5BE0">
      <w:pPr>
        <w:widowControl/>
        <w:ind w:left="567"/>
        <w:jc w:val="both"/>
        <w:rPr>
          <w:sz w:val="28"/>
          <w:szCs w:val="28"/>
        </w:rPr>
      </w:pPr>
      <w:r w:rsidRPr="002F295B">
        <w:rPr>
          <w:sz w:val="28"/>
          <w:szCs w:val="28"/>
        </w:rPr>
        <w:t>Сплит-система «</w:t>
      </w:r>
      <w:r w:rsidRPr="002F295B">
        <w:rPr>
          <w:sz w:val="28"/>
          <w:szCs w:val="28"/>
          <w:lang w:val="en-US"/>
        </w:rPr>
        <w:t>LESSAR</w:t>
      </w:r>
      <w:r w:rsidRPr="002F295B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</w:t>
      </w:r>
      <w:r w:rsidRPr="002F295B">
        <w:rPr>
          <w:sz w:val="28"/>
          <w:szCs w:val="28"/>
        </w:rPr>
        <w:t>1 шт.</w:t>
      </w:r>
    </w:p>
    <w:p w:rsidR="00BD22F7" w:rsidRDefault="00BD22F7" w:rsidP="004F5BE0">
      <w:pPr>
        <w:widowControl/>
        <w:ind w:left="567"/>
        <w:jc w:val="both"/>
        <w:rPr>
          <w:sz w:val="28"/>
          <w:szCs w:val="28"/>
        </w:rPr>
      </w:pPr>
      <w:r w:rsidRPr="002F295B">
        <w:rPr>
          <w:sz w:val="28"/>
          <w:szCs w:val="28"/>
        </w:rPr>
        <w:t>Телевизор  «Рубин»                               1 шт.</w:t>
      </w:r>
    </w:p>
    <w:p w:rsidR="004A3E42" w:rsidRPr="002F295B" w:rsidRDefault="004A3E42" w:rsidP="004F5BE0">
      <w:pPr>
        <w:widowControl/>
        <w:ind w:left="567"/>
        <w:jc w:val="both"/>
        <w:rPr>
          <w:sz w:val="28"/>
          <w:szCs w:val="28"/>
        </w:rPr>
      </w:pPr>
    </w:p>
    <w:p w:rsidR="004F5BE0" w:rsidRPr="002F295B" w:rsidRDefault="004F5BE0" w:rsidP="004F5BE0">
      <w:pPr>
        <w:widowControl/>
        <w:autoSpaceDE/>
        <w:autoSpaceDN/>
        <w:adjustRightInd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5BE0" w:rsidRDefault="004F5BE0" w:rsidP="004F5BE0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 w:rsidRPr="002F295B">
        <w:rPr>
          <w:rFonts w:eastAsia="Times New Roman"/>
          <w:b/>
          <w:color w:val="000000"/>
          <w:sz w:val="28"/>
          <w:szCs w:val="28"/>
        </w:rPr>
        <w:t>1.5 Реестр программного обеспечения</w:t>
      </w:r>
    </w:p>
    <w:p w:rsidR="004F5BE0" w:rsidRDefault="004F5BE0" w:rsidP="004F5BE0">
      <w:pPr>
        <w:widowControl/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</w:p>
    <w:p w:rsidR="004F5BE0" w:rsidRDefault="004F5BE0" w:rsidP="004F5BE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2F295B">
        <w:rPr>
          <w:rFonts w:eastAsia="Times New Roman"/>
          <w:color w:val="000000"/>
          <w:sz w:val="28"/>
          <w:szCs w:val="28"/>
        </w:rPr>
        <w:t xml:space="preserve">       1.</w:t>
      </w:r>
      <w:r>
        <w:rPr>
          <w:rFonts w:eastAsia="Times New Roman"/>
          <w:color w:val="000000"/>
          <w:sz w:val="28"/>
          <w:szCs w:val="28"/>
        </w:rPr>
        <w:t>1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: Предприятие 8. Комплект для обучения в высших и средних учебных заведениях.</w:t>
      </w:r>
    </w:p>
    <w:p w:rsidR="004F5BE0" w:rsidRPr="00CE571E" w:rsidRDefault="004F5BE0" w:rsidP="004F5BE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2.Система управления обучением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Moodle</w:t>
      </w:r>
      <w:proofErr w:type="spellEnd"/>
      <w:r w:rsidRPr="00CE571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2.8.5 </w:t>
      </w:r>
      <w:r>
        <w:rPr>
          <w:rFonts w:eastAsia="Times New Roman"/>
          <w:color w:val="000000"/>
          <w:sz w:val="28"/>
          <w:szCs w:val="28"/>
          <w:lang w:val="en-US"/>
        </w:rPr>
        <w:t>GPL</w:t>
      </w:r>
      <w:r>
        <w:rPr>
          <w:rFonts w:eastAsia="Times New Roman"/>
          <w:color w:val="000000"/>
          <w:sz w:val="28"/>
          <w:szCs w:val="28"/>
        </w:rPr>
        <w:t>.</w:t>
      </w:r>
    </w:p>
    <w:p w:rsidR="004F5BE0" w:rsidRDefault="004F5BE0" w:rsidP="004F5BE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CE571E">
        <w:rPr>
          <w:rFonts w:eastAsia="Times New Roman"/>
          <w:color w:val="000000"/>
          <w:sz w:val="28"/>
          <w:szCs w:val="28"/>
        </w:rPr>
        <w:t xml:space="preserve">       </w:t>
      </w:r>
      <w:r w:rsidRPr="00BD22F7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>.</w:t>
      </w:r>
      <w:r w:rsidRPr="00BD22F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Google</w:t>
      </w:r>
      <w:r w:rsidRPr="00BD22F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Chrome</w:t>
      </w:r>
      <w:r>
        <w:rPr>
          <w:rFonts w:eastAsia="Times New Roman"/>
          <w:color w:val="000000"/>
          <w:sz w:val="28"/>
          <w:szCs w:val="28"/>
        </w:rPr>
        <w:t>.</w:t>
      </w:r>
    </w:p>
    <w:p w:rsidR="004F5BE0" w:rsidRPr="00CE571E" w:rsidRDefault="004F5BE0" w:rsidP="004F5BE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4. Консультант Плюс.</w:t>
      </w:r>
    </w:p>
    <w:p w:rsidR="004F5BE0" w:rsidRPr="0001429A" w:rsidRDefault="004F5BE0" w:rsidP="004F5BE0">
      <w:pPr>
        <w:widowControl/>
        <w:jc w:val="both"/>
        <w:rPr>
          <w:b/>
          <w:sz w:val="28"/>
          <w:szCs w:val="28"/>
        </w:rPr>
      </w:pPr>
    </w:p>
    <w:p w:rsidR="004F5BE0" w:rsidRDefault="004F5BE0" w:rsidP="004F5BE0"/>
    <w:p w:rsidR="004F5BE0" w:rsidRPr="004F5BE0" w:rsidRDefault="004F5BE0" w:rsidP="004F5BE0">
      <w:pPr>
        <w:pStyle w:val="Style15"/>
        <w:widowControl/>
        <w:tabs>
          <w:tab w:val="left" w:pos="317"/>
        </w:tabs>
        <w:spacing w:line="240" w:lineRule="auto"/>
        <w:ind w:left="284"/>
        <w:rPr>
          <w:rStyle w:val="FontStyle53"/>
          <w:b/>
          <w:bCs/>
          <w:sz w:val="28"/>
          <w:szCs w:val="28"/>
        </w:rPr>
      </w:pPr>
    </w:p>
    <w:p w:rsidR="004F5BE0" w:rsidRPr="004F5BE0" w:rsidRDefault="004F5BE0" w:rsidP="004F5BE0">
      <w:pPr>
        <w:pStyle w:val="Style15"/>
        <w:widowControl/>
        <w:tabs>
          <w:tab w:val="left" w:pos="317"/>
        </w:tabs>
        <w:spacing w:line="240" w:lineRule="auto"/>
        <w:ind w:left="284"/>
        <w:rPr>
          <w:rStyle w:val="FontStyle53"/>
          <w:b/>
          <w:bCs/>
          <w:sz w:val="28"/>
          <w:szCs w:val="28"/>
        </w:rPr>
      </w:pPr>
    </w:p>
    <w:p w:rsidR="004F5BE0" w:rsidRPr="004F5BE0" w:rsidRDefault="004F5BE0" w:rsidP="004F5BE0">
      <w:pPr>
        <w:pStyle w:val="Style15"/>
        <w:widowControl/>
        <w:tabs>
          <w:tab w:val="left" w:pos="317"/>
        </w:tabs>
        <w:spacing w:line="240" w:lineRule="auto"/>
        <w:ind w:left="284"/>
        <w:rPr>
          <w:rStyle w:val="FontStyle53"/>
          <w:b/>
          <w:bCs/>
          <w:sz w:val="28"/>
          <w:szCs w:val="28"/>
        </w:rPr>
      </w:pPr>
    </w:p>
    <w:p w:rsidR="00B1444B" w:rsidRDefault="00B1444B" w:rsidP="00B1444B">
      <w:pPr>
        <w:widowControl/>
        <w:jc w:val="both"/>
        <w:rPr>
          <w:b/>
          <w:sz w:val="28"/>
          <w:szCs w:val="28"/>
        </w:rPr>
      </w:pPr>
    </w:p>
    <w:p w:rsidR="004F5BE0" w:rsidRDefault="004F5BE0" w:rsidP="00B1444B">
      <w:pPr>
        <w:widowControl/>
        <w:jc w:val="both"/>
        <w:rPr>
          <w:b/>
          <w:sz w:val="28"/>
          <w:szCs w:val="28"/>
        </w:rPr>
      </w:pPr>
    </w:p>
    <w:p w:rsidR="004F5BE0" w:rsidRDefault="004F5BE0" w:rsidP="00B1444B">
      <w:pPr>
        <w:widowControl/>
        <w:jc w:val="both"/>
        <w:rPr>
          <w:b/>
          <w:sz w:val="28"/>
          <w:szCs w:val="28"/>
        </w:rPr>
      </w:pPr>
    </w:p>
    <w:p w:rsidR="004F5BE0" w:rsidRDefault="004F5BE0" w:rsidP="00B1444B">
      <w:pPr>
        <w:widowControl/>
        <w:jc w:val="both"/>
        <w:rPr>
          <w:b/>
          <w:sz w:val="28"/>
          <w:szCs w:val="28"/>
        </w:rPr>
      </w:pPr>
    </w:p>
    <w:p w:rsidR="004F5BE0" w:rsidRDefault="004F5BE0" w:rsidP="00B1444B">
      <w:pPr>
        <w:widowControl/>
        <w:jc w:val="both"/>
        <w:rPr>
          <w:b/>
          <w:sz w:val="28"/>
          <w:szCs w:val="28"/>
        </w:rPr>
      </w:pPr>
    </w:p>
    <w:p w:rsidR="00B1444B" w:rsidRDefault="00B1444B" w:rsidP="00B1444B">
      <w:pPr>
        <w:widowControl/>
        <w:jc w:val="both"/>
        <w:rPr>
          <w:b/>
          <w:sz w:val="28"/>
          <w:szCs w:val="28"/>
        </w:rPr>
      </w:pPr>
    </w:p>
    <w:p w:rsidR="0080360A" w:rsidRDefault="0080360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25F" w:rsidRPr="00AD525F" w:rsidRDefault="007D2F36" w:rsidP="00B1444B">
      <w:pPr>
        <w:widowControl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42" type="#_x0000_t16" style="position:absolute;left:0;text-align:left;margin-left:385.2pt;margin-top:554.85pt;width:40pt;height:24.3pt;z-index:251849728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left:0;text-align:left;margin-left:347.7pt;margin-top:544.35pt;width:59.25pt;height:34.8pt;flip:x;z-index:251858944" o:connectortype="straight"/>
        </w:pict>
      </w:r>
      <w:r>
        <w:rPr>
          <w:b/>
          <w:noProof/>
          <w:sz w:val="28"/>
          <w:szCs w:val="28"/>
        </w:rPr>
        <w:pict>
          <v:rect id="_x0000_s1244" style="position:absolute;left:0;text-align:left;margin-left:169.2pt;margin-top:571.65pt;width:45.75pt;height:17.25pt;z-index:251851776"/>
        </w:pict>
      </w:r>
      <w:r>
        <w:rPr>
          <w:b/>
          <w:noProof/>
          <w:sz w:val="28"/>
          <w:szCs w:val="28"/>
        </w:rPr>
        <w:pict>
          <v:rect id="_x0000_s1243" style="position:absolute;left:0;text-align:left;margin-left:87.45pt;margin-top:571.65pt;width:72.25pt;height:18pt;z-index:251850752"/>
        </w:pict>
      </w:r>
      <w:r>
        <w:rPr>
          <w:b/>
          <w:noProof/>
          <w:sz w:val="28"/>
          <w:szCs w:val="28"/>
        </w:rPr>
        <w:pict>
          <v:rect id="_x0000_s1245" style="position:absolute;left:0;text-align:left;margin-left:215.7pt;margin-top:571.65pt;width:48.5pt;height:17.25pt;z-index:251852800"/>
        </w:pict>
      </w:r>
      <w:r>
        <w:rPr>
          <w:b/>
          <w:noProof/>
          <w:sz w:val="28"/>
          <w:szCs w:val="28"/>
        </w:rPr>
        <w:pict>
          <v:rect id="_x0000_s1246" style="position:absolute;left:0;text-align:left;margin-left:265.2pt;margin-top:571.65pt;width:48.75pt;height:17.25pt;z-index:251853824"/>
        </w:pict>
      </w:r>
      <w:r>
        <w:rPr>
          <w:b/>
          <w:noProof/>
          <w:sz w:val="28"/>
          <w:szCs w:val="28"/>
        </w:rPr>
        <w:pict>
          <v:oval id="_x0000_s1249" style="position:absolute;left:0;text-align:left;margin-left:220.95pt;margin-top:537.9pt;width:30pt;height:30.75pt;z-index:251856896"/>
        </w:pict>
      </w:r>
      <w:r>
        <w:rPr>
          <w:b/>
          <w:noProof/>
          <w:sz w:val="28"/>
          <w:szCs w:val="28"/>
        </w:rPr>
        <w:pict>
          <v:oval id="_x0000_s1250" style="position:absolute;left:0;text-align:left;margin-left:322.95pt;margin-top:505.65pt;width:9.75pt;height:46.5pt;z-index:251857920"/>
        </w:pict>
      </w:r>
      <w:r>
        <w:rPr>
          <w:b/>
          <w:noProof/>
          <w:sz w:val="28"/>
          <w:szCs w:val="28"/>
        </w:rPr>
        <w:pict>
          <v:rect id="_x0000_s1248" style="position:absolute;left:0;text-align:left;margin-left:292.95pt;margin-top:500.4pt;width:45.75pt;height:71.25pt;z-index:251855872"/>
        </w:pict>
      </w:r>
      <w:r>
        <w:rPr>
          <w:b/>
          <w:noProof/>
          <w:sz w:val="28"/>
          <w:szCs w:val="28"/>
        </w:rPr>
        <w:pict>
          <v:rect id="_x0000_s1247" style="position:absolute;left:0;text-align:left;margin-left:174.45pt;margin-top:500.4pt;width:118.5pt;height:37.5pt;z-index:251854848"/>
        </w:pict>
      </w:r>
      <w:r>
        <w:rPr>
          <w:b/>
          <w:noProof/>
          <w:sz w:val="28"/>
          <w:szCs w:val="28"/>
        </w:rPr>
        <w:pict>
          <v:rect id="_x0000_s1213" style="position:absolute;left:0;text-align:left;margin-left:286.2pt;margin-top:101.4pt;width:26.25pt;height:15pt;z-index:251820032"/>
        </w:pict>
      </w:r>
      <w:r>
        <w:rPr>
          <w:b/>
          <w:noProof/>
          <w:sz w:val="28"/>
          <w:szCs w:val="28"/>
        </w:rPr>
        <w:pict>
          <v:rect id="_x0000_s1216" style="position:absolute;left:0;text-align:left;margin-left:363.45pt;margin-top:101.4pt;width:26.25pt;height:15pt;z-index:251823104"/>
        </w:pict>
      </w:r>
      <w:r>
        <w:rPr>
          <w:b/>
          <w:noProof/>
          <w:sz w:val="28"/>
          <w:szCs w:val="28"/>
        </w:rPr>
        <w:pict>
          <v:rect id="_x0000_s1225" style="position:absolute;left:0;text-align:left;margin-left:287.7pt;margin-top:163.95pt;width:26.25pt;height:15pt;z-index:251832320"/>
        </w:pict>
      </w:r>
      <w:r>
        <w:rPr>
          <w:b/>
          <w:noProof/>
          <w:sz w:val="28"/>
          <w:szCs w:val="28"/>
        </w:rPr>
        <w:pict>
          <v:rect id="_x0000_s1226" style="position:absolute;left:0;text-align:left;margin-left:366.45pt;margin-top:162.9pt;width:23.25pt;height:15pt;z-index:251833344"/>
        </w:pict>
      </w:r>
      <w:r>
        <w:rPr>
          <w:b/>
          <w:noProof/>
          <w:sz w:val="28"/>
          <w:szCs w:val="28"/>
        </w:rPr>
        <w:pict>
          <v:rect id="_x0000_s1227" style="position:absolute;left:0;text-align:left;margin-left:283.95pt;margin-top:240.15pt;width:27pt;height:15.75pt;z-index:251834368"/>
        </w:pict>
      </w:r>
      <w:r>
        <w:rPr>
          <w:b/>
          <w:noProof/>
          <w:sz w:val="28"/>
          <w:szCs w:val="28"/>
        </w:rPr>
        <w:pict>
          <v:rect id="_x0000_s1228" style="position:absolute;left:0;text-align:left;margin-left:358.95pt;margin-top:240.15pt;width:25.5pt;height:15.75pt;z-index:251835392"/>
        </w:pict>
      </w:r>
      <w:r>
        <w:rPr>
          <w:b/>
          <w:noProof/>
          <w:sz w:val="28"/>
          <w:szCs w:val="28"/>
        </w:rPr>
        <w:pict>
          <v:rect id="_x0000_s1229" style="position:absolute;left:0;text-align:left;margin-left:287.7pt;margin-top:320.7pt;width:25.5pt;height:15pt;z-index:251836416"/>
        </w:pict>
      </w:r>
      <w:r>
        <w:rPr>
          <w:b/>
          <w:noProof/>
          <w:sz w:val="28"/>
          <w:szCs w:val="28"/>
        </w:rPr>
        <w:pict>
          <v:rect id="_x0000_s1230" style="position:absolute;left:0;text-align:left;margin-left:370.2pt;margin-top:316.95pt;width:25.5pt;height:15pt;z-index:251837440"/>
        </w:pict>
      </w:r>
      <w:r>
        <w:rPr>
          <w:b/>
          <w:noProof/>
          <w:sz w:val="28"/>
          <w:szCs w:val="28"/>
        </w:rPr>
        <w:pict>
          <v:rect id="_x0000_s1231" style="position:absolute;left:0;text-align:left;margin-left:287.7pt;margin-top:416.4pt;width:24.75pt;height:15.75pt;z-index:251838464"/>
        </w:pict>
      </w:r>
      <w:r>
        <w:rPr>
          <w:b/>
          <w:noProof/>
          <w:sz w:val="28"/>
          <w:szCs w:val="28"/>
        </w:rPr>
        <w:pict>
          <v:rect id="_x0000_s1232" style="position:absolute;left:0;text-align:left;margin-left:370.2pt;margin-top:415.95pt;width:25.5pt;height:15.75pt;z-index:251839488"/>
        </w:pict>
      </w:r>
      <w:r>
        <w:rPr>
          <w:b/>
          <w:noProof/>
          <w:sz w:val="28"/>
          <w:szCs w:val="28"/>
        </w:rPr>
        <w:pict>
          <v:rect id="_x0000_s1212" style="position:absolute;left:0;text-align:left;margin-left:183.95pt;margin-top:168.15pt;width:25.5pt;height:15pt;z-index:251819008"/>
        </w:pict>
      </w:r>
      <w:r>
        <w:rPr>
          <w:b/>
          <w:noProof/>
          <w:sz w:val="28"/>
          <w:szCs w:val="28"/>
        </w:rPr>
        <w:pict>
          <v:rect id="_x0000_s1211" style="position:absolute;left:0;text-align:left;margin-left:102.45pt;margin-top:168.15pt;width:24pt;height:15pt;z-index:251817984"/>
        </w:pict>
      </w:r>
      <w:r>
        <w:rPr>
          <w:b/>
          <w:noProof/>
          <w:sz w:val="28"/>
          <w:szCs w:val="28"/>
        </w:rPr>
        <w:pict>
          <v:rect id="_x0000_s1219" style="position:absolute;left:0;text-align:left;margin-left:102.45pt;margin-top:246.15pt;width:25.5pt;height:15.75pt;flip:y;z-index:251826176"/>
        </w:pict>
      </w:r>
      <w:r>
        <w:rPr>
          <w:b/>
          <w:noProof/>
          <w:sz w:val="28"/>
          <w:szCs w:val="28"/>
        </w:rPr>
        <w:pict>
          <v:rect id="_x0000_s1220" style="position:absolute;left:0;text-align:left;margin-left:180.2pt;margin-top:246.45pt;width:27.75pt;height:15.75pt;z-index:251827200"/>
        </w:pict>
      </w:r>
      <w:r>
        <w:rPr>
          <w:b/>
          <w:noProof/>
          <w:sz w:val="28"/>
          <w:szCs w:val="28"/>
        </w:rPr>
        <w:pict>
          <v:rect id="_x0000_s1221" style="position:absolute;left:0;text-align:left;margin-left:106.2pt;margin-top:331.95pt;width:27.75pt;height:15pt;z-index:251828224"/>
        </w:pict>
      </w:r>
      <w:r>
        <w:rPr>
          <w:b/>
          <w:noProof/>
          <w:sz w:val="28"/>
          <w:szCs w:val="28"/>
        </w:rPr>
        <w:pict>
          <v:rect id="_x0000_s1222" style="position:absolute;left:0;text-align:left;margin-left:180.2pt;margin-top:331.95pt;width:27.75pt;height:15pt;z-index:251829248"/>
        </w:pict>
      </w:r>
      <w:r>
        <w:rPr>
          <w:b/>
          <w:noProof/>
          <w:sz w:val="28"/>
          <w:szCs w:val="28"/>
        </w:rPr>
        <w:pict>
          <v:rect id="_x0000_s1223" style="position:absolute;left:0;text-align:left;margin-left:102.45pt;margin-top:426.05pt;width:25.5pt;height:14.25pt;z-index:251830272"/>
        </w:pict>
      </w:r>
      <w:r>
        <w:rPr>
          <w:b/>
          <w:noProof/>
          <w:sz w:val="28"/>
          <w:szCs w:val="28"/>
        </w:rPr>
        <w:pict>
          <v:rect id="_x0000_s1224" style="position:absolute;left:0;text-align:left;margin-left:182.45pt;margin-top:426.05pt;width:27pt;height:15pt;z-index:251831296"/>
        </w:pict>
      </w:r>
      <w:r>
        <w:rPr>
          <w:b/>
          <w:noProof/>
          <w:sz w:val="28"/>
          <w:szCs w:val="28"/>
        </w:rPr>
        <w:pict>
          <v:rect id="_x0000_s1197" style="position:absolute;left:0;text-align:left;margin-left:279.45pt;margin-top:431.7pt;width:127.5pt;height:35.7pt;z-index:251803648"/>
        </w:pict>
      </w:r>
      <w:r>
        <w:rPr>
          <w:b/>
          <w:noProof/>
          <w:sz w:val="28"/>
          <w:szCs w:val="28"/>
        </w:rPr>
        <w:pict>
          <v:rect id="_x0000_s1190" style="position:absolute;left:0;text-align:left;margin-left:91.2pt;margin-top:441.05pt;width:128.25pt;height:35.7pt;z-index:251796480"/>
        </w:pict>
      </w:r>
      <w:r>
        <w:rPr>
          <w:b/>
          <w:noProof/>
          <w:sz w:val="28"/>
          <w:szCs w:val="28"/>
        </w:rPr>
        <w:pict>
          <v:rect id="_x0000_s1191" style="position:absolute;left:0;text-align:left;margin-left:91.2pt;margin-top:346.95pt;width:128.25pt;height:38.7pt;z-index:251797504"/>
        </w:pict>
      </w:r>
      <w:r>
        <w:rPr>
          <w:b/>
          <w:noProof/>
          <w:sz w:val="28"/>
          <w:szCs w:val="28"/>
        </w:rPr>
        <w:pict>
          <v:rect id="_x0000_s1196" style="position:absolute;left:0;text-align:left;margin-left:274.95pt;margin-top:335.7pt;width:127.5pt;height:39.45pt;z-index:251802624"/>
        </w:pict>
      </w:r>
      <w:r>
        <w:rPr>
          <w:b/>
          <w:noProof/>
          <w:sz w:val="28"/>
          <w:szCs w:val="28"/>
        </w:rPr>
        <w:pict>
          <v:rect id="_x0000_s1195" style="position:absolute;left:0;text-align:left;margin-left:274.95pt;margin-top:255.9pt;width:123.75pt;height:40.95pt;z-index:251801600"/>
        </w:pict>
      </w:r>
      <w:r>
        <w:rPr>
          <w:b/>
          <w:noProof/>
          <w:sz w:val="28"/>
          <w:szCs w:val="28"/>
        </w:rPr>
        <w:pict>
          <v:rect id="_x0000_s1189" style="position:absolute;left:0;text-align:left;margin-left:91.2pt;margin-top:262.2pt;width:124.5pt;height:41.7pt;z-index:251795456"/>
        </w:pict>
      </w:r>
      <w:r>
        <w:rPr>
          <w:b/>
          <w:noProof/>
          <w:sz w:val="28"/>
          <w:szCs w:val="28"/>
        </w:rPr>
        <w:pict>
          <v:rect id="_x0000_s1194" style="position:absolute;left:0;text-align:left;margin-left:279.45pt;margin-top:178.95pt;width:119.25pt;height:43.2pt;z-index:251800576"/>
        </w:pict>
      </w:r>
      <w:r>
        <w:rPr>
          <w:b/>
          <w:noProof/>
          <w:sz w:val="28"/>
          <w:szCs w:val="28"/>
        </w:rPr>
        <w:pict>
          <v:rect id="_x0000_s1188" style="position:absolute;left:0;text-align:left;margin-left:91.2pt;margin-top:183.15pt;width:124.5pt;height:39pt;z-index:251794432"/>
        </w:pict>
      </w:r>
      <w:r>
        <w:rPr>
          <w:b/>
          <w:noProof/>
          <w:sz w:val="28"/>
          <w:szCs w:val="28"/>
        </w:rPr>
        <w:pict>
          <v:rect id="_x0000_s1193" style="position:absolute;left:0;text-align:left;margin-left:279.45pt;margin-top:116.4pt;width:119.25pt;height:39.45pt;z-index:251799552"/>
        </w:pict>
      </w:r>
      <w:r>
        <w:rPr>
          <w:b/>
          <w:noProof/>
          <w:sz w:val="28"/>
          <w:szCs w:val="28"/>
        </w:rPr>
        <w:pict>
          <v:rect id="_x0000_s1187" style="position:absolute;left:0;text-align:left;margin-left:91.2pt;margin-top:116.4pt;width:124.5pt;height:39.45pt;z-index:251793408"/>
        </w:pict>
      </w:r>
      <w:r>
        <w:rPr>
          <w:b/>
          <w:noProof/>
          <w:sz w:val="28"/>
          <w:szCs w:val="28"/>
        </w:rPr>
        <w:pict>
          <v:rect id="_x0000_s1192" style="position:absolute;left:0;text-align:left;margin-left:433.95pt;margin-top:56.4pt;width:16.5pt;height:420.35pt;z-index:251798528"/>
        </w:pict>
      </w:r>
      <w:r>
        <w:rPr>
          <w:b/>
          <w:noProof/>
          <w:sz w:val="28"/>
          <w:szCs w:val="28"/>
        </w:rPr>
        <w:pict>
          <v:rect id="_x0000_s1186" style="position:absolute;left:0;text-align:left;margin-left:25.2pt;margin-top:56.4pt;width:400pt;height:16.5pt;z-index:251792384"/>
        </w:pict>
      </w:r>
      <w:r>
        <w:rPr>
          <w:b/>
          <w:noProof/>
          <w:sz w:val="28"/>
          <w:szCs w:val="28"/>
        </w:rPr>
        <w:pict>
          <v:oval id="_x0000_s1200" style="position:absolute;left:0;text-align:left;margin-left:215.7pt;margin-top:62.4pt;width:33pt;height:7.5pt;z-index:251806720"/>
        </w:pict>
      </w:r>
      <w:r>
        <w:rPr>
          <w:b/>
          <w:noProof/>
          <w:sz w:val="28"/>
          <w:szCs w:val="28"/>
        </w:rPr>
        <w:pict>
          <v:oval id="_x0000_s1198" style="position:absolute;left:0;text-align:left;margin-left:59.7pt;margin-top:62.4pt;width:29.25pt;height:7.5pt;z-index:251804672"/>
        </w:pict>
      </w:r>
      <w:r>
        <w:rPr>
          <w:b/>
          <w:noProof/>
          <w:sz w:val="28"/>
          <w:szCs w:val="28"/>
        </w:rPr>
        <w:pict>
          <v:oval id="_x0000_s1199" style="position:absolute;left:0;text-align:left;margin-left:137.7pt;margin-top:62.4pt;width:31.5pt;height:7.5pt;flip:y;z-index:251805696"/>
        </w:pict>
      </w:r>
      <w:r>
        <w:rPr>
          <w:b/>
          <w:noProof/>
          <w:sz w:val="28"/>
          <w:szCs w:val="28"/>
        </w:rPr>
        <w:pict>
          <v:oval id="_x0000_s1201" style="position:absolute;left:0;text-align:left;margin-left:292.95pt;margin-top:62.4pt;width:34.5pt;height:7.5pt;flip:y;z-index:251807744"/>
        </w:pict>
      </w:r>
      <w:r>
        <w:rPr>
          <w:b/>
          <w:noProof/>
          <w:sz w:val="28"/>
          <w:szCs w:val="28"/>
        </w:rPr>
        <w:pict>
          <v:oval id="_x0000_s1202" style="position:absolute;left:0;text-align:left;margin-left:373.95pt;margin-top:62.4pt;width:36pt;height:7.5pt;z-index:251808768"/>
        </w:pict>
      </w:r>
      <w:r>
        <w:rPr>
          <w:b/>
          <w:noProof/>
          <w:sz w:val="28"/>
          <w:szCs w:val="28"/>
        </w:rPr>
        <w:pict>
          <v:oval id="_x0000_s1203" style="position:absolute;left:0;text-align:left;margin-left:439.95pt;margin-top:79.65pt;width:10.5pt;height:48.75pt;z-index:251809792"/>
        </w:pict>
      </w:r>
      <w:r>
        <w:rPr>
          <w:b/>
          <w:noProof/>
          <w:sz w:val="28"/>
          <w:szCs w:val="28"/>
        </w:rPr>
        <w:pict>
          <v:oval id="_x0000_s1204" style="position:absolute;left:0;text-align:left;margin-left:436.95pt;margin-top:162.9pt;width:10.5pt;height:48pt;flip:x;z-index:251810816"/>
        </w:pict>
      </w:r>
      <w:r>
        <w:rPr>
          <w:b/>
          <w:noProof/>
          <w:sz w:val="28"/>
          <w:szCs w:val="28"/>
        </w:rPr>
        <w:pict>
          <v:oval id="_x0000_s1205" style="position:absolute;left:0;text-align:left;margin-left:439.95pt;margin-top:246.15pt;width:10.5pt;height:50.25pt;z-index:251811840"/>
        </w:pict>
      </w:r>
      <w:r>
        <w:rPr>
          <w:b/>
          <w:noProof/>
          <w:sz w:val="28"/>
          <w:szCs w:val="28"/>
        </w:rPr>
        <w:pict>
          <v:oval id="_x0000_s1206" style="position:absolute;left:0;text-align:left;margin-left:439.95pt;margin-top:325.65pt;width:10.5pt;height:49.5pt;z-index:251812864"/>
        </w:pict>
      </w:r>
      <w:r>
        <w:rPr>
          <w:b/>
          <w:noProof/>
          <w:sz w:val="28"/>
          <w:szCs w:val="28"/>
        </w:rPr>
        <w:pict>
          <v:oval id="_x0000_s1207" style="position:absolute;left:0;text-align:left;margin-left:439.95pt;margin-top:408.9pt;width:10.5pt;height:45.75pt;z-index:251813888"/>
        </w:pict>
      </w:r>
      <w:r>
        <w:rPr>
          <w:b/>
          <w:noProof/>
          <w:sz w:val="28"/>
          <w:szCs w:val="28"/>
        </w:rPr>
        <w:pict>
          <v:rect id="_x0000_s1236" style="position:absolute;left:0;text-align:left;margin-left:417.45pt;margin-top:339.9pt;width:16.5pt;height:30.75pt;z-index:251843584"/>
        </w:pict>
      </w:r>
      <w:r>
        <w:rPr>
          <w:b/>
          <w:noProof/>
          <w:sz w:val="28"/>
          <w:szCs w:val="28"/>
        </w:rPr>
        <w:pict>
          <v:rect id="_x0000_s1235" style="position:absolute;left:0;text-align:left;margin-left:417.45pt;margin-top:255.9pt;width:16.5pt;height:26.25pt;z-index:251842560"/>
        </w:pict>
      </w:r>
      <w:r>
        <w:rPr>
          <w:b/>
          <w:noProof/>
          <w:sz w:val="28"/>
          <w:szCs w:val="28"/>
        </w:rPr>
        <w:pict>
          <v:rect id="_x0000_s1234" style="position:absolute;left:0;text-align:left;margin-left:417.45pt;margin-top:174.9pt;width:16.5pt;height:27pt;z-index:251841536"/>
        </w:pict>
      </w:r>
      <w:r>
        <w:rPr>
          <w:b/>
          <w:noProof/>
          <w:sz w:val="28"/>
          <w:szCs w:val="28"/>
        </w:rPr>
        <w:pict>
          <v:rect id="_x0000_s1237" style="position:absolute;left:0;text-align:left;margin-left:417.45pt;margin-top:416.4pt;width:16.5pt;height:28.5pt;z-index:251844608"/>
        </w:pict>
      </w:r>
      <w:r>
        <w:rPr>
          <w:b/>
          <w:noProof/>
          <w:sz w:val="28"/>
          <w:szCs w:val="28"/>
        </w:rPr>
        <w:pict>
          <v:rect id="_x0000_s1233" style="position:absolute;left:0;text-align:left;margin-left:419.7pt;margin-top:91.65pt;width:16.5pt;height:24.75pt;z-index:251840512"/>
        </w:pict>
      </w:r>
      <w:r>
        <w:rPr>
          <w:b/>
          <w:noProof/>
          <w:sz w:val="28"/>
          <w:szCs w:val="28"/>
        </w:rPr>
        <w:pict>
          <v:rect id="_x0000_s1209" style="position:absolute;left:0;text-align:left;margin-left:106.2pt;margin-top:101.4pt;width:25.5pt;height:15pt;z-index:251815936"/>
        </w:pict>
      </w:r>
      <w:r>
        <w:rPr>
          <w:b/>
          <w:noProof/>
          <w:sz w:val="28"/>
          <w:szCs w:val="28"/>
        </w:rPr>
        <w:pict>
          <v:rect id="_x0000_s1210" style="position:absolute;left:0;text-align:left;margin-left:183.2pt;margin-top:101.4pt;width:24.75pt;height:15pt;z-index:251816960"/>
        </w:pict>
      </w:r>
      <w:r>
        <w:rPr>
          <w:b/>
          <w:noProof/>
          <w:sz w:val="28"/>
          <w:szCs w:val="28"/>
        </w:rPr>
        <w:pict>
          <v:rect id="_x0000_s1218" style="position:absolute;left:0;text-align:left;margin-left:384.45pt;margin-top:76.65pt;width:25.5pt;height:12pt;z-index:251825152"/>
        </w:pict>
      </w:r>
      <w:r>
        <w:rPr>
          <w:b/>
          <w:noProof/>
          <w:sz w:val="28"/>
          <w:szCs w:val="28"/>
        </w:rPr>
        <w:pict>
          <v:rect id="_x0000_s1217" style="position:absolute;left:0;text-align:left;margin-left:296.7pt;margin-top:76.65pt;width:26.25pt;height:12pt;z-index:251824128"/>
        </w:pict>
      </w:r>
      <w:r>
        <w:rPr>
          <w:b/>
          <w:noProof/>
          <w:sz w:val="28"/>
          <w:szCs w:val="28"/>
        </w:rPr>
        <w:pict>
          <v:rect id="_x0000_s1215" style="position:absolute;left:0;text-align:left;margin-left:220.95pt;margin-top:76.65pt;width:24pt;height:12pt;z-index:251822080"/>
        </w:pict>
      </w:r>
      <w:r>
        <w:rPr>
          <w:b/>
          <w:noProof/>
          <w:sz w:val="28"/>
          <w:szCs w:val="28"/>
        </w:rPr>
        <w:pict>
          <v:rect id="_x0000_s1208" style="position:absolute;left:0;text-align:left;margin-left:64.2pt;margin-top:76.65pt;width:23.25pt;height:12pt;z-index:251814912"/>
        </w:pict>
      </w:r>
      <w:r>
        <w:rPr>
          <w:b/>
          <w:noProof/>
          <w:sz w:val="28"/>
          <w:szCs w:val="28"/>
        </w:rPr>
        <w:pict>
          <v:rect id="_x0000_s1214" style="position:absolute;left:0;text-align:left;margin-left:139.95pt;margin-top:79.65pt;width:25.5pt;height:12pt;z-index:251821056"/>
        </w:pict>
      </w:r>
      <w:r>
        <w:rPr>
          <w:b/>
          <w:noProof/>
          <w:sz w:val="28"/>
          <w:szCs w:val="28"/>
        </w:rPr>
        <w:pict>
          <v:rect id="_x0000_s1238" style="position:absolute;left:0;text-align:left;margin-left:19.7pt;margin-top:84.15pt;width:14.25pt;height:152.25pt;z-index:251845632"/>
        </w:pict>
      </w:r>
      <w:r>
        <w:rPr>
          <w:b/>
          <w:noProof/>
          <w:sz w:val="28"/>
          <w:szCs w:val="28"/>
        </w:rPr>
        <w:pict>
          <v:rect id="_x0000_s1239" style="position:absolute;left:0;text-align:left;margin-left:25.2pt;margin-top:354.9pt;width:14.25pt;height:145.5pt;z-index:251846656"/>
        </w:pict>
      </w:r>
      <w:r>
        <w:rPr>
          <w:b/>
          <w:noProof/>
          <w:sz w:val="28"/>
          <w:szCs w:val="28"/>
        </w:rPr>
        <w:pict>
          <v:shape id="_x0000_s1240" type="#_x0000_t32" style="position:absolute;left:0;text-align:left;margin-left:450.45pt;margin-top:675.9pt;width:0;height:1.5pt;z-index:251847680" o:connectortype="straight"/>
        </w:pict>
      </w:r>
      <w:r w:rsidR="00AD525F" w:rsidRPr="00AD525F">
        <w:rPr>
          <w:b/>
          <w:sz w:val="28"/>
          <w:szCs w:val="28"/>
        </w:rPr>
        <w:t>1.5 План размещения оборудования, рабочих мест и ТСО</w:t>
      </w:r>
    </w:p>
    <w:p w:rsidR="00AD525F" w:rsidRPr="00B15AC7" w:rsidRDefault="00AD525F" w:rsidP="005E3A2D">
      <w:pPr>
        <w:pStyle w:val="Style4"/>
        <w:widowControl/>
        <w:spacing w:before="216" w:line="240" w:lineRule="auto"/>
        <w:jc w:val="both"/>
        <w:rPr>
          <w:rStyle w:val="FontStyle46"/>
          <w:sz w:val="28"/>
          <w:szCs w:val="28"/>
        </w:rPr>
        <w:sectPr w:rsidR="00AD525F" w:rsidRPr="00B15AC7" w:rsidSect="00032C03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7F0E06" w:rsidRDefault="005E3A2D" w:rsidP="005E3A2D">
      <w:pPr>
        <w:pStyle w:val="Style30"/>
        <w:widowControl/>
        <w:spacing w:before="48" w:line="240" w:lineRule="auto"/>
        <w:rPr>
          <w:rStyle w:val="FontStyle52"/>
          <w:caps/>
          <w:sz w:val="28"/>
          <w:szCs w:val="28"/>
        </w:rPr>
      </w:pPr>
      <w:r w:rsidRPr="00361B51">
        <w:rPr>
          <w:rStyle w:val="FontStyle52"/>
          <w:caps/>
          <w:sz w:val="28"/>
          <w:szCs w:val="28"/>
        </w:rPr>
        <w:lastRenderedPageBreak/>
        <w:t xml:space="preserve">2. Дисциплины (МДК, модули), по которым </w:t>
      </w:r>
    </w:p>
    <w:p w:rsidR="005E3A2D" w:rsidRPr="00361B51" w:rsidRDefault="005E3A2D" w:rsidP="005E3A2D">
      <w:pPr>
        <w:pStyle w:val="Style30"/>
        <w:widowControl/>
        <w:spacing w:before="48" w:line="240" w:lineRule="auto"/>
        <w:rPr>
          <w:rStyle w:val="FontStyle52"/>
          <w:caps/>
          <w:sz w:val="28"/>
          <w:szCs w:val="28"/>
        </w:rPr>
      </w:pPr>
      <w:r w:rsidRPr="00361B51">
        <w:rPr>
          <w:rStyle w:val="FontStyle52"/>
          <w:caps/>
          <w:sz w:val="28"/>
          <w:szCs w:val="28"/>
        </w:rPr>
        <w:t xml:space="preserve">проводятся занятия в данном </w:t>
      </w:r>
      <w:r>
        <w:rPr>
          <w:rStyle w:val="FontStyle52"/>
          <w:caps/>
          <w:sz w:val="28"/>
          <w:szCs w:val="28"/>
        </w:rPr>
        <w:t>кабинете</w:t>
      </w:r>
    </w:p>
    <w:p w:rsidR="005E3A2D" w:rsidRPr="00B15AC7" w:rsidRDefault="005E3A2D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5E3A2D" w:rsidRPr="00BA24B3" w:rsidRDefault="005E3A2D" w:rsidP="005E3A2D">
      <w:pPr>
        <w:pStyle w:val="Style30"/>
        <w:widowControl/>
        <w:spacing w:before="14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 xml:space="preserve">Преподаватель </w:t>
      </w:r>
      <w:proofErr w:type="spellStart"/>
      <w:r w:rsidR="00E623AF">
        <w:rPr>
          <w:rStyle w:val="FontStyle52"/>
          <w:sz w:val="28"/>
          <w:szCs w:val="28"/>
        </w:rPr>
        <w:t>Арькова</w:t>
      </w:r>
      <w:proofErr w:type="spellEnd"/>
      <w:r w:rsidR="00E623AF">
        <w:rPr>
          <w:rStyle w:val="FontStyle52"/>
          <w:sz w:val="28"/>
          <w:szCs w:val="28"/>
        </w:rPr>
        <w:t xml:space="preserve"> Татьяна Петровна</w:t>
      </w:r>
    </w:p>
    <w:p w:rsidR="005E3A2D" w:rsidRDefault="005E3A2D" w:rsidP="005E3A2D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 xml:space="preserve">Специальность: </w:t>
      </w:r>
    </w:p>
    <w:p w:rsidR="005E3A2D" w:rsidRPr="00BA24B3" w:rsidRDefault="00B561ED" w:rsidP="005E3A2D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38.02.07 «Банковское дело»</w:t>
      </w:r>
    </w:p>
    <w:p w:rsidR="005E3A2D" w:rsidRPr="00BA24B3" w:rsidRDefault="001D0DFF" w:rsidP="005E3A2D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38.02.01</w:t>
      </w:r>
      <w:r w:rsidR="005E3A2D">
        <w:rPr>
          <w:rStyle w:val="FontStyle53"/>
          <w:sz w:val="28"/>
          <w:szCs w:val="28"/>
        </w:rPr>
        <w:t xml:space="preserve"> </w:t>
      </w:r>
      <w:r w:rsidR="00336DA8">
        <w:rPr>
          <w:rStyle w:val="FontStyle53"/>
          <w:sz w:val="28"/>
          <w:szCs w:val="28"/>
        </w:rPr>
        <w:t xml:space="preserve">  </w:t>
      </w:r>
      <w:r w:rsidR="005E3A2D" w:rsidRPr="00BA24B3">
        <w:rPr>
          <w:rStyle w:val="FontStyle53"/>
          <w:sz w:val="28"/>
          <w:szCs w:val="28"/>
        </w:rPr>
        <w:t>«Экономика и бухгалтерский учет</w:t>
      </w:r>
      <w:r w:rsidR="005E3A2D">
        <w:rPr>
          <w:rStyle w:val="FontStyle53"/>
          <w:sz w:val="28"/>
          <w:szCs w:val="28"/>
        </w:rPr>
        <w:t xml:space="preserve"> </w:t>
      </w:r>
      <w:r w:rsidR="00B561ED">
        <w:rPr>
          <w:rStyle w:val="FontStyle53"/>
          <w:sz w:val="28"/>
          <w:szCs w:val="28"/>
        </w:rPr>
        <w:t>(по отраслям)»</w:t>
      </w:r>
    </w:p>
    <w:p w:rsidR="00336DA8" w:rsidRDefault="00336DA8" w:rsidP="00336DA8">
      <w:pPr>
        <w:pStyle w:val="Style7"/>
        <w:widowControl/>
        <w:rPr>
          <w:rStyle w:val="FontStyle53"/>
          <w:sz w:val="28"/>
          <w:szCs w:val="28"/>
        </w:rPr>
      </w:pPr>
      <w:r w:rsidRPr="00B561ED">
        <w:rPr>
          <w:rStyle w:val="FontStyle53"/>
          <w:sz w:val="28"/>
          <w:szCs w:val="28"/>
        </w:rPr>
        <w:t>09</w:t>
      </w:r>
      <w:r>
        <w:rPr>
          <w:rStyle w:val="FontStyle53"/>
          <w:sz w:val="28"/>
          <w:szCs w:val="28"/>
        </w:rPr>
        <w:t>.02.03 «Программирование в компьютерных системах»</w:t>
      </w:r>
    </w:p>
    <w:p w:rsidR="005E3A2D" w:rsidRPr="00B15AC7" w:rsidRDefault="005E3A2D" w:rsidP="005E3A2D">
      <w:pPr>
        <w:pStyle w:val="Style7"/>
        <w:widowControl/>
        <w:spacing w:line="276" w:lineRule="auto"/>
        <w:rPr>
          <w:sz w:val="28"/>
          <w:szCs w:val="28"/>
          <w:highlight w:val="yellow"/>
        </w:rPr>
      </w:pPr>
    </w:p>
    <w:p w:rsidR="005E3A2D" w:rsidRPr="00FB0AFD" w:rsidRDefault="00E623AF" w:rsidP="005E3A2D">
      <w:pPr>
        <w:pStyle w:val="Style15"/>
        <w:widowControl/>
        <w:numPr>
          <w:ilvl w:val="0"/>
          <w:numId w:val="4"/>
        </w:numPr>
        <w:tabs>
          <w:tab w:val="left" w:pos="211"/>
        </w:tabs>
        <w:spacing w:before="5" w:line="240" w:lineRule="auto"/>
        <w:rPr>
          <w:rStyle w:val="FontStyle53"/>
          <w:b/>
          <w:caps/>
          <w:sz w:val="28"/>
          <w:szCs w:val="28"/>
        </w:rPr>
      </w:pPr>
      <w:r>
        <w:rPr>
          <w:rStyle w:val="FontStyle53"/>
          <w:b/>
          <w:caps/>
          <w:sz w:val="28"/>
          <w:szCs w:val="28"/>
        </w:rPr>
        <w:t xml:space="preserve"> МЕНЕДЖМЕНТ</w:t>
      </w:r>
    </w:p>
    <w:p w:rsidR="005E3A2D" w:rsidRPr="00BA24B3" w:rsidRDefault="005E3A2D" w:rsidP="005E3A2D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 xml:space="preserve">Преподаватель </w:t>
      </w:r>
      <w:proofErr w:type="spellStart"/>
      <w:r w:rsidR="00E623AF">
        <w:rPr>
          <w:rStyle w:val="FontStyle52"/>
          <w:sz w:val="28"/>
          <w:szCs w:val="28"/>
        </w:rPr>
        <w:t>Арькова</w:t>
      </w:r>
      <w:proofErr w:type="spellEnd"/>
      <w:r w:rsidR="00E623AF">
        <w:rPr>
          <w:rStyle w:val="FontStyle52"/>
          <w:sz w:val="28"/>
          <w:szCs w:val="28"/>
        </w:rPr>
        <w:t xml:space="preserve"> Татьяна Петровна</w:t>
      </w:r>
    </w:p>
    <w:p w:rsidR="001D0DFF" w:rsidRDefault="005E3A2D" w:rsidP="005E3A2D">
      <w:pPr>
        <w:pStyle w:val="Style7"/>
        <w:widowControl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Специальность</w:t>
      </w:r>
      <w:r w:rsidR="001D0DFF">
        <w:rPr>
          <w:rStyle w:val="FontStyle53"/>
          <w:sz w:val="28"/>
          <w:szCs w:val="28"/>
        </w:rPr>
        <w:t>:</w:t>
      </w:r>
    </w:p>
    <w:p w:rsidR="005E3A2D" w:rsidRPr="00BA24B3" w:rsidRDefault="00B561ED" w:rsidP="005E3A2D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38.02.07 «Банковское дело»</w:t>
      </w:r>
    </w:p>
    <w:p w:rsidR="005E3A2D" w:rsidRPr="00BA24B3" w:rsidRDefault="005E3A2D" w:rsidP="005E3A2D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5E3A2D" w:rsidRDefault="005E3A2D" w:rsidP="005E3A2D">
      <w:pPr>
        <w:pStyle w:val="Style7"/>
        <w:widowControl/>
        <w:rPr>
          <w:rStyle w:val="FontStyle53"/>
          <w:sz w:val="28"/>
          <w:szCs w:val="28"/>
        </w:rPr>
      </w:pPr>
    </w:p>
    <w:p w:rsidR="005E3A2D" w:rsidRPr="00FB0AFD" w:rsidRDefault="00E623AF" w:rsidP="005E3A2D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>
        <w:rPr>
          <w:rStyle w:val="FontStyle53"/>
          <w:b/>
          <w:caps/>
          <w:sz w:val="28"/>
          <w:szCs w:val="28"/>
        </w:rPr>
        <w:t xml:space="preserve"> ОСНОВЫ БУХГАЛТЕРСКОГО УЧЕТА</w:t>
      </w:r>
    </w:p>
    <w:p w:rsidR="005E3A2D" w:rsidRPr="00BA24B3" w:rsidRDefault="005E3A2D" w:rsidP="005E3A2D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 w:rsidR="00E623AF">
        <w:rPr>
          <w:rStyle w:val="FontStyle52"/>
          <w:sz w:val="28"/>
          <w:szCs w:val="28"/>
        </w:rPr>
        <w:t xml:space="preserve">ель </w:t>
      </w:r>
      <w:proofErr w:type="spellStart"/>
      <w:r w:rsidR="00E623AF">
        <w:rPr>
          <w:rStyle w:val="FontStyle52"/>
          <w:sz w:val="28"/>
          <w:szCs w:val="28"/>
        </w:rPr>
        <w:t>Арькова</w:t>
      </w:r>
      <w:proofErr w:type="spellEnd"/>
      <w:r w:rsidR="00E623AF">
        <w:rPr>
          <w:rStyle w:val="FontStyle52"/>
          <w:sz w:val="28"/>
          <w:szCs w:val="28"/>
        </w:rPr>
        <w:t xml:space="preserve"> Татьяна Петровна</w:t>
      </w:r>
    </w:p>
    <w:p w:rsidR="00A57832" w:rsidRPr="00BA24B3" w:rsidRDefault="00E623AF" w:rsidP="00E623AF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B561ED" w:rsidRDefault="00B561ED" w:rsidP="005E3A2D">
      <w:pPr>
        <w:pStyle w:val="Style7"/>
        <w:widowControl/>
        <w:rPr>
          <w:rStyle w:val="FontStyle53"/>
          <w:sz w:val="28"/>
          <w:szCs w:val="28"/>
        </w:rPr>
      </w:pPr>
    </w:p>
    <w:p w:rsidR="00B561ED" w:rsidRDefault="00B561ED" w:rsidP="00B561ED">
      <w:pPr>
        <w:pStyle w:val="Style7"/>
        <w:widowControl/>
        <w:numPr>
          <w:ilvl w:val="0"/>
          <w:numId w:val="5"/>
        </w:numPr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 xml:space="preserve"> НАЛОГИ И НАЛОГООБЛОЖЕНИЕ</w:t>
      </w:r>
    </w:p>
    <w:p w:rsidR="00B561ED" w:rsidRPr="00BA24B3" w:rsidRDefault="00B561ED" w:rsidP="00B561ED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>
        <w:rPr>
          <w:rStyle w:val="FontStyle52"/>
          <w:sz w:val="28"/>
          <w:szCs w:val="28"/>
        </w:rPr>
        <w:t xml:space="preserve">ель </w:t>
      </w:r>
      <w:proofErr w:type="spellStart"/>
      <w:r>
        <w:rPr>
          <w:rStyle w:val="FontStyle52"/>
          <w:sz w:val="28"/>
          <w:szCs w:val="28"/>
        </w:rPr>
        <w:t>Арькова</w:t>
      </w:r>
      <w:proofErr w:type="spellEnd"/>
      <w:r>
        <w:rPr>
          <w:rStyle w:val="FontStyle52"/>
          <w:sz w:val="28"/>
          <w:szCs w:val="28"/>
        </w:rPr>
        <w:t xml:space="preserve"> Татьяна Петровна</w:t>
      </w:r>
    </w:p>
    <w:p w:rsidR="00B561ED" w:rsidRPr="00BA24B3" w:rsidRDefault="00B561ED" w:rsidP="00B561ED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B561ED" w:rsidRDefault="00B561ED" w:rsidP="00B561ED">
      <w:pPr>
        <w:pStyle w:val="Style7"/>
        <w:widowControl/>
        <w:rPr>
          <w:rStyle w:val="FontStyle53"/>
          <w:sz w:val="28"/>
          <w:szCs w:val="28"/>
        </w:rPr>
      </w:pPr>
    </w:p>
    <w:p w:rsidR="00B561ED" w:rsidRDefault="00B561ED" w:rsidP="00B561ED">
      <w:pPr>
        <w:pStyle w:val="Style7"/>
        <w:widowControl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4.БУХГАЛТЕРСКИЙ УЧЕТ</w:t>
      </w:r>
    </w:p>
    <w:p w:rsidR="00B561ED" w:rsidRPr="00BA24B3" w:rsidRDefault="00B561ED" w:rsidP="00B561ED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>
        <w:rPr>
          <w:rStyle w:val="FontStyle52"/>
          <w:sz w:val="28"/>
          <w:szCs w:val="28"/>
        </w:rPr>
        <w:t xml:space="preserve">ель </w:t>
      </w:r>
      <w:proofErr w:type="spellStart"/>
      <w:r>
        <w:rPr>
          <w:rStyle w:val="FontStyle52"/>
          <w:sz w:val="28"/>
          <w:szCs w:val="28"/>
        </w:rPr>
        <w:t>Арькова</w:t>
      </w:r>
      <w:proofErr w:type="spellEnd"/>
      <w:r>
        <w:rPr>
          <w:rStyle w:val="FontStyle52"/>
          <w:sz w:val="28"/>
          <w:szCs w:val="28"/>
        </w:rPr>
        <w:t xml:space="preserve"> Татьяна Петровна</w:t>
      </w:r>
    </w:p>
    <w:p w:rsidR="00B561ED" w:rsidRDefault="00B561ED" w:rsidP="00B561ED">
      <w:pPr>
        <w:pStyle w:val="Style7"/>
        <w:widowControl/>
        <w:rPr>
          <w:rStyle w:val="FontStyle53"/>
          <w:sz w:val="28"/>
          <w:szCs w:val="28"/>
        </w:rPr>
      </w:pPr>
      <w:r w:rsidRPr="00B561ED">
        <w:rPr>
          <w:rStyle w:val="FontStyle53"/>
          <w:sz w:val="28"/>
          <w:szCs w:val="28"/>
        </w:rPr>
        <w:t>09</w:t>
      </w:r>
      <w:r>
        <w:rPr>
          <w:rStyle w:val="FontStyle53"/>
          <w:sz w:val="28"/>
          <w:szCs w:val="28"/>
        </w:rPr>
        <w:t>.02.03 «Программирование в компьютерных системах»</w:t>
      </w:r>
    </w:p>
    <w:p w:rsidR="001D0DFF" w:rsidRDefault="001D0DFF" w:rsidP="00B561ED">
      <w:pPr>
        <w:pStyle w:val="Style7"/>
        <w:widowControl/>
        <w:rPr>
          <w:rStyle w:val="FontStyle53"/>
          <w:sz w:val="28"/>
          <w:szCs w:val="28"/>
        </w:rPr>
      </w:pPr>
    </w:p>
    <w:p w:rsidR="005E3A2D" w:rsidRPr="00FB0AFD" w:rsidRDefault="00B561ED" w:rsidP="005E3A2D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>
        <w:rPr>
          <w:rStyle w:val="FontStyle53"/>
          <w:b/>
          <w:caps/>
          <w:sz w:val="28"/>
          <w:szCs w:val="28"/>
        </w:rPr>
        <w:t>ПМ 05. ВЫПОЛНЕНИЕ РАБОТ ПО ПРОФЕССИИ КАССИР</w:t>
      </w:r>
    </w:p>
    <w:p w:rsidR="005E3A2D" w:rsidRPr="00BA24B3" w:rsidRDefault="005E3A2D" w:rsidP="005E3A2D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 w:rsidR="00B561ED">
        <w:rPr>
          <w:rStyle w:val="FontStyle52"/>
          <w:sz w:val="28"/>
          <w:szCs w:val="28"/>
        </w:rPr>
        <w:t xml:space="preserve">ель </w:t>
      </w:r>
      <w:proofErr w:type="spellStart"/>
      <w:r w:rsidR="00B561ED">
        <w:rPr>
          <w:rStyle w:val="FontStyle52"/>
          <w:sz w:val="28"/>
          <w:szCs w:val="28"/>
        </w:rPr>
        <w:t>Арькова</w:t>
      </w:r>
      <w:proofErr w:type="spellEnd"/>
      <w:r w:rsidR="00B561ED">
        <w:rPr>
          <w:rStyle w:val="FontStyle52"/>
          <w:sz w:val="28"/>
          <w:szCs w:val="28"/>
        </w:rPr>
        <w:t xml:space="preserve"> Татьяна Петровна</w:t>
      </w:r>
    </w:p>
    <w:p w:rsidR="005E3A2D" w:rsidRPr="00BA24B3" w:rsidRDefault="005E3A2D" w:rsidP="005E3A2D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BB760F" w:rsidRDefault="00BB760F" w:rsidP="005E3A2D">
      <w:pPr>
        <w:pStyle w:val="Style7"/>
        <w:widowControl/>
        <w:rPr>
          <w:rStyle w:val="FontStyle53"/>
          <w:sz w:val="28"/>
          <w:szCs w:val="28"/>
        </w:rPr>
      </w:pPr>
    </w:p>
    <w:p w:rsidR="007F0E06" w:rsidRDefault="00BB760F" w:rsidP="00BB760F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 w:rsidRPr="00BB760F">
        <w:rPr>
          <w:rStyle w:val="FontStyle53"/>
          <w:b/>
          <w:caps/>
          <w:sz w:val="28"/>
          <w:szCs w:val="28"/>
        </w:rPr>
        <w:t xml:space="preserve"> </w:t>
      </w:r>
      <w:r w:rsidRPr="004D3833">
        <w:rPr>
          <w:rStyle w:val="FontStyle53"/>
          <w:b/>
          <w:caps/>
          <w:sz w:val="28"/>
          <w:szCs w:val="28"/>
        </w:rPr>
        <w:t>Отраслевые особеннос</w:t>
      </w:r>
      <w:r>
        <w:rPr>
          <w:rStyle w:val="FontStyle53"/>
          <w:b/>
          <w:caps/>
          <w:sz w:val="28"/>
          <w:szCs w:val="28"/>
        </w:rPr>
        <w:t>ти ведения</w:t>
      </w:r>
    </w:p>
    <w:p w:rsidR="00BB760F" w:rsidRPr="004D3833" w:rsidRDefault="007F0E06" w:rsidP="007F0E06">
      <w:pPr>
        <w:pStyle w:val="Style7"/>
        <w:widowControl/>
        <w:rPr>
          <w:rStyle w:val="FontStyle53"/>
          <w:b/>
          <w:caps/>
          <w:sz w:val="28"/>
          <w:szCs w:val="28"/>
        </w:rPr>
      </w:pPr>
      <w:r>
        <w:rPr>
          <w:rStyle w:val="FontStyle53"/>
          <w:b/>
          <w:caps/>
          <w:sz w:val="28"/>
          <w:szCs w:val="28"/>
        </w:rPr>
        <w:t xml:space="preserve"> </w:t>
      </w:r>
      <w:r w:rsidR="00BB760F">
        <w:rPr>
          <w:rStyle w:val="FontStyle53"/>
          <w:b/>
          <w:caps/>
          <w:sz w:val="28"/>
          <w:szCs w:val="28"/>
        </w:rPr>
        <w:t>бухгалтерского учета (ПрАКТИЧЕСКИЕ РАБОТЫ)</w:t>
      </w:r>
    </w:p>
    <w:p w:rsidR="00BB760F" w:rsidRPr="00BA24B3" w:rsidRDefault="00BB760F" w:rsidP="00BB760F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>
        <w:rPr>
          <w:rStyle w:val="FontStyle52"/>
          <w:sz w:val="28"/>
          <w:szCs w:val="28"/>
        </w:rPr>
        <w:t xml:space="preserve">ель </w:t>
      </w:r>
      <w:proofErr w:type="spellStart"/>
      <w:r>
        <w:rPr>
          <w:rStyle w:val="FontStyle52"/>
          <w:sz w:val="28"/>
          <w:szCs w:val="28"/>
        </w:rPr>
        <w:t>Арькова</w:t>
      </w:r>
      <w:proofErr w:type="spellEnd"/>
      <w:r>
        <w:rPr>
          <w:rStyle w:val="FontStyle52"/>
          <w:sz w:val="28"/>
          <w:szCs w:val="28"/>
        </w:rPr>
        <w:t xml:space="preserve"> Татьяна Петровна</w:t>
      </w:r>
    </w:p>
    <w:p w:rsidR="00BB760F" w:rsidRPr="00BA24B3" w:rsidRDefault="00BB760F" w:rsidP="00BB760F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BB760F" w:rsidRDefault="00BB760F" w:rsidP="00BB760F">
      <w:pPr>
        <w:pStyle w:val="Style7"/>
        <w:widowControl/>
        <w:rPr>
          <w:rStyle w:val="FontStyle53"/>
          <w:sz w:val="28"/>
          <w:szCs w:val="28"/>
        </w:rPr>
      </w:pPr>
    </w:p>
    <w:p w:rsidR="00BB760F" w:rsidRPr="00336DA8" w:rsidRDefault="00BB760F" w:rsidP="00BB760F">
      <w:pPr>
        <w:pStyle w:val="Style7"/>
        <w:widowControl/>
        <w:numPr>
          <w:ilvl w:val="0"/>
          <w:numId w:val="5"/>
        </w:numPr>
        <w:rPr>
          <w:rStyle w:val="FontStyle53"/>
          <w:b/>
          <w:caps/>
          <w:sz w:val="28"/>
          <w:szCs w:val="28"/>
        </w:rPr>
      </w:pPr>
      <w:r>
        <w:rPr>
          <w:rStyle w:val="FontStyle53"/>
          <w:b/>
          <w:caps/>
          <w:sz w:val="28"/>
          <w:szCs w:val="28"/>
        </w:rPr>
        <w:t xml:space="preserve"> </w:t>
      </w:r>
      <w:r w:rsidRPr="00FB0AFD">
        <w:rPr>
          <w:rStyle w:val="FontStyle53"/>
          <w:b/>
          <w:caps/>
          <w:sz w:val="28"/>
          <w:szCs w:val="28"/>
        </w:rPr>
        <w:t>Бухгалтерский учет</w:t>
      </w:r>
      <w:r w:rsidR="00336DA8">
        <w:rPr>
          <w:rStyle w:val="FontStyle53"/>
          <w:b/>
          <w:caps/>
          <w:sz w:val="28"/>
          <w:szCs w:val="28"/>
        </w:rPr>
        <w:t xml:space="preserve"> </w:t>
      </w:r>
      <w:r w:rsidRPr="00336DA8">
        <w:rPr>
          <w:rStyle w:val="FontStyle53"/>
          <w:b/>
          <w:caps/>
          <w:sz w:val="28"/>
          <w:szCs w:val="28"/>
        </w:rPr>
        <w:t>(ПРАКТИЧЕСКИЕ РАБОТЫ)</w:t>
      </w:r>
    </w:p>
    <w:p w:rsidR="00BB760F" w:rsidRPr="00BA24B3" w:rsidRDefault="00BB760F" w:rsidP="00BB760F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>
        <w:rPr>
          <w:rStyle w:val="FontStyle52"/>
          <w:sz w:val="28"/>
          <w:szCs w:val="28"/>
        </w:rPr>
        <w:t xml:space="preserve">ель </w:t>
      </w:r>
      <w:proofErr w:type="spellStart"/>
      <w:r>
        <w:rPr>
          <w:rStyle w:val="FontStyle52"/>
          <w:sz w:val="28"/>
          <w:szCs w:val="28"/>
        </w:rPr>
        <w:t>Арькова</w:t>
      </w:r>
      <w:proofErr w:type="spellEnd"/>
      <w:r>
        <w:rPr>
          <w:rStyle w:val="FontStyle52"/>
          <w:sz w:val="28"/>
          <w:szCs w:val="28"/>
        </w:rPr>
        <w:t xml:space="preserve"> Татьяна Петровна</w:t>
      </w:r>
    </w:p>
    <w:p w:rsidR="001D0DFF" w:rsidRDefault="00BB760F" w:rsidP="00BB760F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Специальность</w:t>
      </w:r>
      <w:r w:rsidR="001D0DFF">
        <w:rPr>
          <w:rStyle w:val="FontStyle53"/>
          <w:sz w:val="28"/>
          <w:szCs w:val="28"/>
        </w:rPr>
        <w:t>:</w:t>
      </w:r>
    </w:p>
    <w:p w:rsidR="00BB760F" w:rsidRDefault="00BB760F" w:rsidP="00BB760F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38.02.07 «Банковское дело»</w:t>
      </w:r>
    </w:p>
    <w:p w:rsidR="001D0DFF" w:rsidRDefault="001D0DFF" w:rsidP="00BB760F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</w:p>
    <w:p w:rsidR="001D0DFF" w:rsidRPr="00BA24B3" w:rsidRDefault="001D0DFF" w:rsidP="00BB760F">
      <w:pPr>
        <w:pStyle w:val="Style7"/>
        <w:widowControl/>
        <w:spacing w:line="276" w:lineRule="auto"/>
        <w:ind w:right="4032"/>
        <w:rPr>
          <w:rStyle w:val="FontStyle53"/>
          <w:sz w:val="28"/>
          <w:szCs w:val="28"/>
        </w:rPr>
      </w:pPr>
    </w:p>
    <w:p w:rsidR="007F0E06" w:rsidRDefault="00A57832" w:rsidP="001D0DFF">
      <w:pPr>
        <w:pStyle w:val="Style7"/>
        <w:widowControl/>
        <w:rPr>
          <w:rStyle w:val="FontStyle53"/>
          <w:b/>
          <w:caps/>
          <w:sz w:val="28"/>
          <w:szCs w:val="28"/>
        </w:rPr>
      </w:pPr>
      <w:r w:rsidRPr="00A57832">
        <w:rPr>
          <w:rStyle w:val="FontStyle53"/>
          <w:b/>
          <w:sz w:val="28"/>
          <w:szCs w:val="28"/>
        </w:rPr>
        <w:lastRenderedPageBreak/>
        <w:t>7.</w:t>
      </w:r>
      <w:r>
        <w:rPr>
          <w:rStyle w:val="FontStyle53"/>
          <w:sz w:val="28"/>
          <w:szCs w:val="28"/>
        </w:rPr>
        <w:t xml:space="preserve"> </w:t>
      </w:r>
      <w:r w:rsidR="00BB760F" w:rsidRPr="00FB0AFD">
        <w:rPr>
          <w:rStyle w:val="FontStyle53"/>
          <w:b/>
          <w:caps/>
          <w:sz w:val="28"/>
          <w:szCs w:val="28"/>
        </w:rPr>
        <w:t xml:space="preserve">ПМ 01. Документирование </w:t>
      </w:r>
      <w:proofErr w:type="gramStart"/>
      <w:r w:rsidR="00BB760F" w:rsidRPr="00FB0AFD">
        <w:rPr>
          <w:rStyle w:val="FontStyle53"/>
          <w:b/>
          <w:caps/>
          <w:sz w:val="28"/>
          <w:szCs w:val="28"/>
        </w:rPr>
        <w:t>хозяйственных</w:t>
      </w:r>
      <w:proofErr w:type="gramEnd"/>
      <w:r w:rsidR="00BB760F" w:rsidRPr="00FB0AFD">
        <w:rPr>
          <w:rStyle w:val="FontStyle53"/>
          <w:b/>
          <w:caps/>
          <w:sz w:val="28"/>
          <w:szCs w:val="28"/>
        </w:rPr>
        <w:t xml:space="preserve"> </w:t>
      </w:r>
    </w:p>
    <w:p w:rsidR="007F0E06" w:rsidRDefault="00BB760F" w:rsidP="007F0E06">
      <w:pPr>
        <w:pStyle w:val="Style7"/>
        <w:widowControl/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 xml:space="preserve">операций и ведение бухгалтерского учета </w:t>
      </w:r>
    </w:p>
    <w:p w:rsidR="00BB760F" w:rsidRPr="00FB0AFD" w:rsidRDefault="00BB760F" w:rsidP="007F0E06">
      <w:pPr>
        <w:pStyle w:val="Style7"/>
        <w:widowControl/>
        <w:rPr>
          <w:rStyle w:val="FontStyle53"/>
          <w:b/>
          <w:caps/>
          <w:sz w:val="28"/>
          <w:szCs w:val="28"/>
        </w:rPr>
      </w:pPr>
      <w:r w:rsidRPr="00FB0AFD">
        <w:rPr>
          <w:rStyle w:val="FontStyle53"/>
          <w:b/>
          <w:caps/>
          <w:sz w:val="28"/>
          <w:szCs w:val="28"/>
        </w:rPr>
        <w:t>имущества организаций</w:t>
      </w:r>
      <w:r>
        <w:rPr>
          <w:rStyle w:val="FontStyle53"/>
          <w:b/>
          <w:caps/>
          <w:sz w:val="28"/>
          <w:szCs w:val="28"/>
        </w:rPr>
        <w:t xml:space="preserve"> (ПРАКТИЧЕСКИЕ РАБОТЫ)</w:t>
      </w:r>
    </w:p>
    <w:p w:rsidR="00BB760F" w:rsidRPr="00BA24B3" w:rsidRDefault="00BB760F" w:rsidP="00BB760F">
      <w:pPr>
        <w:pStyle w:val="Style30"/>
        <w:widowControl/>
        <w:spacing w:before="10" w:line="240" w:lineRule="auto"/>
        <w:jc w:val="both"/>
        <w:rPr>
          <w:rStyle w:val="FontStyle52"/>
          <w:sz w:val="28"/>
          <w:szCs w:val="28"/>
        </w:rPr>
      </w:pPr>
      <w:r w:rsidRPr="00BA24B3">
        <w:rPr>
          <w:rStyle w:val="FontStyle52"/>
          <w:sz w:val="28"/>
          <w:szCs w:val="28"/>
        </w:rPr>
        <w:t>Преподават</w:t>
      </w:r>
      <w:r>
        <w:rPr>
          <w:rStyle w:val="FontStyle52"/>
          <w:sz w:val="28"/>
          <w:szCs w:val="28"/>
        </w:rPr>
        <w:t xml:space="preserve">ель </w:t>
      </w:r>
      <w:proofErr w:type="spellStart"/>
      <w:r>
        <w:rPr>
          <w:rStyle w:val="FontStyle52"/>
          <w:sz w:val="28"/>
          <w:szCs w:val="28"/>
        </w:rPr>
        <w:t>Арькова</w:t>
      </w:r>
      <w:proofErr w:type="spellEnd"/>
      <w:r>
        <w:rPr>
          <w:rStyle w:val="FontStyle52"/>
          <w:sz w:val="28"/>
          <w:szCs w:val="28"/>
        </w:rPr>
        <w:t xml:space="preserve"> Татьяна Петровна</w:t>
      </w:r>
    </w:p>
    <w:p w:rsidR="00BB760F" w:rsidRDefault="00BB760F" w:rsidP="00BB760F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A57832" w:rsidRDefault="00A57832" w:rsidP="00BB760F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</w:p>
    <w:p w:rsidR="00A57832" w:rsidRDefault="00A57832" w:rsidP="00BB760F">
      <w:pPr>
        <w:pStyle w:val="Style7"/>
        <w:widowControl/>
        <w:spacing w:line="276" w:lineRule="auto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8.ВВЕДЕНИЕ В СПЕЦИАЛЬНОСТЬ</w:t>
      </w:r>
    </w:p>
    <w:p w:rsidR="00A57832" w:rsidRDefault="00A57832" w:rsidP="00BB760F">
      <w:pPr>
        <w:pStyle w:val="Style7"/>
        <w:widowControl/>
        <w:spacing w:line="276" w:lineRule="auto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 xml:space="preserve">Преподаватель </w:t>
      </w:r>
      <w:proofErr w:type="spellStart"/>
      <w:r>
        <w:rPr>
          <w:rStyle w:val="FontStyle53"/>
          <w:b/>
          <w:sz w:val="28"/>
          <w:szCs w:val="28"/>
        </w:rPr>
        <w:t>Арькова</w:t>
      </w:r>
      <w:proofErr w:type="spellEnd"/>
      <w:r>
        <w:rPr>
          <w:rStyle w:val="FontStyle53"/>
          <w:b/>
          <w:sz w:val="28"/>
          <w:szCs w:val="28"/>
        </w:rPr>
        <w:t xml:space="preserve"> Т.П.</w:t>
      </w:r>
    </w:p>
    <w:p w:rsidR="00A57832" w:rsidRDefault="00A57832" w:rsidP="00A57832">
      <w:pPr>
        <w:pStyle w:val="Style7"/>
        <w:widowControl/>
        <w:spacing w:line="276" w:lineRule="auto"/>
        <w:rPr>
          <w:rStyle w:val="FontStyle53"/>
          <w:sz w:val="28"/>
          <w:szCs w:val="28"/>
        </w:rPr>
      </w:pPr>
      <w:r w:rsidRPr="00BA24B3">
        <w:rPr>
          <w:rStyle w:val="FontStyle53"/>
          <w:sz w:val="28"/>
          <w:szCs w:val="28"/>
        </w:rPr>
        <w:t>38.02.01 «Экономика и бухгалтерский учет</w:t>
      </w:r>
      <w:r>
        <w:rPr>
          <w:rStyle w:val="FontStyle53"/>
          <w:sz w:val="28"/>
          <w:szCs w:val="28"/>
        </w:rPr>
        <w:t xml:space="preserve"> </w:t>
      </w:r>
      <w:r w:rsidRPr="00BA24B3">
        <w:rPr>
          <w:rStyle w:val="FontStyle53"/>
          <w:sz w:val="28"/>
          <w:szCs w:val="28"/>
        </w:rPr>
        <w:t>(по отраслям)»</w:t>
      </w:r>
    </w:p>
    <w:p w:rsidR="00A57832" w:rsidRPr="00A57832" w:rsidRDefault="00A57832" w:rsidP="00BB760F">
      <w:pPr>
        <w:pStyle w:val="Style7"/>
        <w:widowControl/>
        <w:spacing w:line="276" w:lineRule="auto"/>
        <w:rPr>
          <w:rStyle w:val="FontStyle53"/>
          <w:b/>
          <w:sz w:val="28"/>
          <w:szCs w:val="28"/>
        </w:rPr>
      </w:pPr>
    </w:p>
    <w:p w:rsidR="00BB760F" w:rsidRDefault="00BB760F" w:rsidP="00BB760F">
      <w:pPr>
        <w:pStyle w:val="Style7"/>
        <w:widowControl/>
        <w:rPr>
          <w:rStyle w:val="FontStyle53"/>
          <w:sz w:val="28"/>
          <w:szCs w:val="28"/>
        </w:rPr>
      </w:pPr>
    </w:p>
    <w:p w:rsidR="00BB760F" w:rsidRDefault="00BB760F" w:rsidP="00BB760F">
      <w:pPr>
        <w:pStyle w:val="Style7"/>
        <w:widowControl/>
        <w:rPr>
          <w:rStyle w:val="FontStyle53"/>
          <w:sz w:val="28"/>
          <w:szCs w:val="28"/>
        </w:rPr>
      </w:pPr>
    </w:p>
    <w:p w:rsidR="00BB760F" w:rsidRDefault="00BB760F" w:rsidP="00BB760F">
      <w:pPr>
        <w:pStyle w:val="Style7"/>
        <w:widowControl/>
        <w:rPr>
          <w:rStyle w:val="FontStyle53"/>
          <w:sz w:val="28"/>
          <w:szCs w:val="28"/>
        </w:rPr>
      </w:pPr>
    </w:p>
    <w:p w:rsidR="00BB760F" w:rsidRDefault="00BB760F" w:rsidP="00BB760F">
      <w:pPr>
        <w:pStyle w:val="Style7"/>
        <w:widowControl/>
        <w:rPr>
          <w:rStyle w:val="FontStyle53"/>
          <w:sz w:val="28"/>
          <w:szCs w:val="28"/>
        </w:rPr>
      </w:pPr>
    </w:p>
    <w:p w:rsidR="00BB760F" w:rsidRPr="00BB760F" w:rsidRDefault="00BB760F" w:rsidP="005E3A2D">
      <w:pPr>
        <w:pStyle w:val="Style7"/>
        <w:widowControl/>
        <w:rPr>
          <w:rStyle w:val="FontStyle53"/>
          <w:b/>
          <w:sz w:val="28"/>
          <w:szCs w:val="28"/>
        </w:rPr>
      </w:pPr>
    </w:p>
    <w:p w:rsidR="005E3A2D" w:rsidRDefault="005E3A2D" w:rsidP="005E3A2D">
      <w:pPr>
        <w:pStyle w:val="Style7"/>
        <w:widowControl/>
        <w:rPr>
          <w:rStyle w:val="FontStyle53"/>
          <w:sz w:val="28"/>
          <w:szCs w:val="28"/>
        </w:rPr>
      </w:pPr>
    </w:p>
    <w:p w:rsidR="005E3A2D" w:rsidRDefault="005E3A2D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336DA8" w:rsidRDefault="00336DA8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1D0DFF" w:rsidRDefault="001D0DFF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1D0DFF" w:rsidRDefault="001D0DFF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1D0DFF" w:rsidRDefault="001D0DFF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p w:rsidR="005E3A2D" w:rsidRDefault="005E3A2D" w:rsidP="005E3A2D">
      <w:pPr>
        <w:widowControl/>
        <w:autoSpaceDE/>
        <w:autoSpaceDN/>
        <w:adjustRightInd/>
        <w:spacing w:after="200" w:line="276" w:lineRule="auto"/>
        <w:rPr>
          <w:rStyle w:val="FontStyle52"/>
          <w:caps/>
          <w:sz w:val="28"/>
          <w:szCs w:val="28"/>
        </w:rPr>
      </w:pPr>
    </w:p>
    <w:p w:rsidR="005E3A2D" w:rsidRPr="00361B51" w:rsidRDefault="005E3A2D" w:rsidP="005E3A2D">
      <w:pPr>
        <w:pStyle w:val="Style30"/>
        <w:widowControl/>
        <w:spacing w:before="29" w:line="240" w:lineRule="auto"/>
        <w:rPr>
          <w:rStyle w:val="FontStyle52"/>
          <w:caps/>
          <w:sz w:val="28"/>
          <w:szCs w:val="28"/>
        </w:rPr>
      </w:pPr>
      <w:r>
        <w:rPr>
          <w:rStyle w:val="FontStyle52"/>
          <w:caps/>
          <w:sz w:val="28"/>
          <w:szCs w:val="28"/>
        </w:rPr>
        <w:lastRenderedPageBreak/>
        <w:t xml:space="preserve">3. </w:t>
      </w:r>
      <w:r w:rsidRPr="00361B51">
        <w:rPr>
          <w:rStyle w:val="FontStyle52"/>
          <w:caps/>
          <w:sz w:val="28"/>
          <w:szCs w:val="28"/>
        </w:rPr>
        <w:t>Прог</w:t>
      </w:r>
      <w:r>
        <w:rPr>
          <w:rStyle w:val="FontStyle52"/>
          <w:caps/>
          <w:sz w:val="28"/>
          <w:szCs w:val="28"/>
        </w:rPr>
        <w:t>раммно-методическое обеспечение</w:t>
      </w:r>
    </w:p>
    <w:p w:rsidR="005E3A2D" w:rsidRPr="00361B51" w:rsidRDefault="005E3A2D" w:rsidP="005E3A2D">
      <w:pPr>
        <w:pStyle w:val="Style15"/>
        <w:widowControl/>
        <w:tabs>
          <w:tab w:val="left" w:pos="336"/>
        </w:tabs>
        <w:spacing w:line="240" w:lineRule="auto"/>
        <w:rPr>
          <w:rStyle w:val="FontStyle53"/>
          <w:b/>
          <w:bCs/>
          <w:sz w:val="28"/>
          <w:szCs w:val="28"/>
        </w:rPr>
      </w:pPr>
    </w:p>
    <w:p w:rsidR="005E3A2D" w:rsidRPr="00B15AC7" w:rsidRDefault="005E3A2D" w:rsidP="005E3A2D">
      <w:pPr>
        <w:pStyle w:val="Style15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FontStyle52"/>
          <w:sz w:val="28"/>
          <w:szCs w:val="28"/>
        </w:rPr>
      </w:pPr>
      <w:r>
        <w:rPr>
          <w:rStyle w:val="FontStyle53"/>
          <w:sz w:val="28"/>
          <w:szCs w:val="28"/>
        </w:rPr>
        <w:t xml:space="preserve">. </w:t>
      </w:r>
      <w:r w:rsidRPr="004D3833">
        <w:rPr>
          <w:rStyle w:val="FontStyle53"/>
          <w:b/>
          <w:sz w:val="28"/>
          <w:szCs w:val="28"/>
        </w:rPr>
        <w:t>ФГОС СПО</w:t>
      </w:r>
      <w:r>
        <w:rPr>
          <w:rStyle w:val="FontStyle53"/>
          <w:sz w:val="28"/>
          <w:szCs w:val="28"/>
        </w:rPr>
        <w:t>: прилагается</w:t>
      </w:r>
    </w:p>
    <w:p w:rsidR="005E3A2D" w:rsidRPr="00B15AC7" w:rsidRDefault="005E3A2D" w:rsidP="005E3A2D">
      <w:pPr>
        <w:pStyle w:val="Style7"/>
        <w:widowControl/>
        <w:rPr>
          <w:rStyle w:val="FontStyle53"/>
          <w:sz w:val="28"/>
          <w:szCs w:val="28"/>
        </w:rPr>
      </w:pPr>
      <w:r w:rsidRPr="00B15AC7">
        <w:rPr>
          <w:rStyle w:val="FontStyle53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от </w:t>
      </w:r>
      <w:r>
        <w:rPr>
          <w:rStyle w:val="FontStyle53"/>
          <w:sz w:val="28"/>
          <w:szCs w:val="28"/>
        </w:rPr>
        <w:t>28 июля 2014</w:t>
      </w:r>
      <w:r w:rsidRPr="00B15AC7">
        <w:rPr>
          <w:rStyle w:val="FontStyle53"/>
          <w:sz w:val="28"/>
          <w:szCs w:val="28"/>
        </w:rPr>
        <w:t xml:space="preserve"> года № </w:t>
      </w:r>
      <w:r>
        <w:rPr>
          <w:rStyle w:val="FontStyle53"/>
          <w:sz w:val="28"/>
          <w:szCs w:val="28"/>
        </w:rPr>
        <w:t>282</w:t>
      </w:r>
    </w:p>
    <w:p w:rsidR="005E3A2D" w:rsidRPr="00B15AC7" w:rsidRDefault="005E3A2D" w:rsidP="005E3A2D">
      <w:pPr>
        <w:pStyle w:val="Style15"/>
        <w:widowControl/>
        <w:numPr>
          <w:ilvl w:val="0"/>
          <w:numId w:val="8"/>
        </w:numPr>
        <w:tabs>
          <w:tab w:val="left" w:pos="336"/>
        </w:tabs>
        <w:spacing w:before="245" w:line="240" w:lineRule="auto"/>
        <w:rPr>
          <w:rStyle w:val="FontStyle52"/>
          <w:sz w:val="28"/>
          <w:szCs w:val="28"/>
        </w:rPr>
      </w:pPr>
      <w:r>
        <w:rPr>
          <w:rStyle w:val="FontStyle53"/>
          <w:sz w:val="28"/>
          <w:szCs w:val="28"/>
        </w:rPr>
        <w:t xml:space="preserve">. </w:t>
      </w:r>
      <w:r w:rsidRPr="004D3833">
        <w:rPr>
          <w:rStyle w:val="FontStyle53"/>
          <w:b/>
          <w:sz w:val="28"/>
          <w:szCs w:val="28"/>
        </w:rPr>
        <w:t>Выписка из учебного плана:</w:t>
      </w:r>
      <w:r w:rsidRPr="00B15AC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учебная часть</w:t>
      </w:r>
    </w:p>
    <w:p w:rsidR="005E3A2D" w:rsidRPr="00B15AC7" w:rsidRDefault="005E3A2D" w:rsidP="005E3A2D">
      <w:pPr>
        <w:widowControl/>
        <w:jc w:val="both"/>
        <w:rPr>
          <w:sz w:val="28"/>
          <w:szCs w:val="28"/>
        </w:rPr>
      </w:pPr>
    </w:p>
    <w:p w:rsidR="005E3A2D" w:rsidRPr="00FB0AFD" w:rsidRDefault="005E3A2D" w:rsidP="005E3A2D">
      <w:pPr>
        <w:pStyle w:val="Style15"/>
        <w:widowControl/>
        <w:numPr>
          <w:ilvl w:val="0"/>
          <w:numId w:val="9"/>
        </w:numPr>
        <w:tabs>
          <w:tab w:val="left" w:pos="221"/>
        </w:tabs>
        <w:spacing w:line="240" w:lineRule="auto"/>
        <w:rPr>
          <w:rStyle w:val="FontStyle53"/>
          <w:sz w:val="28"/>
          <w:szCs w:val="28"/>
        </w:rPr>
      </w:pPr>
      <w:r w:rsidRPr="00FB0AFD">
        <w:rPr>
          <w:rStyle w:val="FontStyle53"/>
          <w:sz w:val="28"/>
          <w:szCs w:val="28"/>
        </w:rPr>
        <w:t xml:space="preserve">Рабочий учебный план </w:t>
      </w:r>
      <w:proofErr w:type="gramStart"/>
      <w:r w:rsidRPr="00FB0AFD">
        <w:rPr>
          <w:rStyle w:val="FontStyle53"/>
          <w:sz w:val="28"/>
          <w:szCs w:val="28"/>
        </w:rPr>
        <w:t>для</w:t>
      </w:r>
      <w:proofErr w:type="gramEnd"/>
      <w:r w:rsidRPr="00FB0AFD">
        <w:rPr>
          <w:rStyle w:val="FontStyle53"/>
          <w:sz w:val="28"/>
          <w:szCs w:val="28"/>
        </w:rPr>
        <w:t xml:space="preserve">  специальность</w:t>
      </w:r>
      <w:r>
        <w:rPr>
          <w:rStyle w:val="FontStyle53"/>
          <w:sz w:val="28"/>
          <w:szCs w:val="28"/>
        </w:rPr>
        <w:t xml:space="preserve"> 38.02.07 «Банковское дело»;</w:t>
      </w:r>
    </w:p>
    <w:p w:rsidR="005E3A2D" w:rsidRDefault="005E3A2D" w:rsidP="005E3A2D">
      <w:pPr>
        <w:pStyle w:val="Style15"/>
        <w:widowControl/>
        <w:numPr>
          <w:ilvl w:val="0"/>
          <w:numId w:val="10"/>
        </w:numPr>
        <w:tabs>
          <w:tab w:val="left" w:pos="221"/>
        </w:tabs>
        <w:spacing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Рабочий учебный план </w:t>
      </w:r>
      <w:proofErr w:type="gramStart"/>
      <w:r>
        <w:rPr>
          <w:rStyle w:val="FontStyle53"/>
          <w:sz w:val="28"/>
          <w:szCs w:val="28"/>
        </w:rPr>
        <w:t>для</w:t>
      </w:r>
      <w:proofErr w:type="gramEnd"/>
      <w:r w:rsidRPr="00FB0AFD">
        <w:rPr>
          <w:rStyle w:val="FontStyle53"/>
          <w:sz w:val="28"/>
          <w:szCs w:val="28"/>
        </w:rPr>
        <w:t xml:space="preserve"> специальность</w:t>
      </w:r>
      <w:r>
        <w:rPr>
          <w:rStyle w:val="FontStyle53"/>
          <w:sz w:val="28"/>
          <w:szCs w:val="28"/>
        </w:rPr>
        <w:t xml:space="preserve"> 38.02.01 «Экономика и бухгалтерский учет (по отраслям)»;</w:t>
      </w:r>
    </w:p>
    <w:p w:rsidR="00336DA8" w:rsidRDefault="00336DA8" w:rsidP="00336DA8">
      <w:pPr>
        <w:pStyle w:val="Style7"/>
        <w:widowControl/>
        <w:numPr>
          <w:ilvl w:val="0"/>
          <w:numId w:val="10"/>
        </w:numPr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Рабочий учебный план для</w:t>
      </w:r>
      <w:r w:rsidRPr="00FB0AFD">
        <w:rPr>
          <w:rStyle w:val="FontStyle53"/>
          <w:sz w:val="28"/>
          <w:szCs w:val="28"/>
        </w:rPr>
        <w:t xml:space="preserve"> курса специальность</w:t>
      </w:r>
      <w:r w:rsidRPr="00B561ED">
        <w:rPr>
          <w:rStyle w:val="FontStyle53"/>
          <w:sz w:val="28"/>
          <w:szCs w:val="28"/>
        </w:rPr>
        <w:t xml:space="preserve"> 09</w:t>
      </w:r>
      <w:r>
        <w:rPr>
          <w:rStyle w:val="FontStyle53"/>
          <w:sz w:val="28"/>
          <w:szCs w:val="28"/>
        </w:rPr>
        <w:t>.02.03 «Программирование в компьютерных системах»</w:t>
      </w:r>
    </w:p>
    <w:p w:rsidR="005E3A2D" w:rsidRPr="00B15AC7" w:rsidRDefault="005E3A2D" w:rsidP="005E3A2D">
      <w:pPr>
        <w:pStyle w:val="Style7"/>
        <w:widowControl/>
        <w:rPr>
          <w:sz w:val="28"/>
          <w:szCs w:val="28"/>
        </w:rPr>
      </w:pPr>
    </w:p>
    <w:p w:rsidR="005E3A2D" w:rsidRDefault="005E3A2D" w:rsidP="00D53EEE">
      <w:pPr>
        <w:pStyle w:val="Style7"/>
        <w:widowControl/>
        <w:numPr>
          <w:ilvl w:val="1"/>
          <w:numId w:val="10"/>
        </w:numPr>
        <w:spacing w:before="14"/>
        <w:rPr>
          <w:rStyle w:val="FontStyle53"/>
          <w:sz w:val="28"/>
          <w:szCs w:val="28"/>
        </w:rPr>
      </w:pPr>
      <w:r w:rsidRPr="004D3833">
        <w:rPr>
          <w:rStyle w:val="FontStyle53"/>
          <w:b/>
          <w:sz w:val="28"/>
          <w:szCs w:val="28"/>
        </w:rPr>
        <w:t>Примерная программа дисциплины (модуля</w:t>
      </w:r>
      <w:r w:rsidR="00D52775">
        <w:rPr>
          <w:rStyle w:val="FontStyle53"/>
          <w:b/>
          <w:sz w:val="28"/>
          <w:szCs w:val="28"/>
        </w:rPr>
        <w:t>)</w:t>
      </w:r>
      <w:r w:rsidR="00D53EEE">
        <w:rPr>
          <w:rStyle w:val="FontStyle53"/>
          <w:b/>
          <w:sz w:val="28"/>
          <w:szCs w:val="28"/>
        </w:rPr>
        <w:t xml:space="preserve">: </w:t>
      </w:r>
      <w:r w:rsidR="00D53EEE">
        <w:rPr>
          <w:rStyle w:val="FontStyle53"/>
          <w:sz w:val="28"/>
          <w:szCs w:val="28"/>
        </w:rPr>
        <w:t>прилагается.</w:t>
      </w:r>
    </w:p>
    <w:p w:rsidR="00D53EEE" w:rsidRDefault="00D53EEE" w:rsidP="00D53EEE">
      <w:pPr>
        <w:pStyle w:val="Style7"/>
        <w:widowControl/>
        <w:numPr>
          <w:ilvl w:val="0"/>
          <w:numId w:val="21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Основы бухгалтерского учета (базовая подготовка) для СПО, 2011;</w:t>
      </w:r>
    </w:p>
    <w:p w:rsidR="00D53EEE" w:rsidRDefault="005847A2" w:rsidP="00D53EEE">
      <w:pPr>
        <w:pStyle w:val="Style7"/>
        <w:widowControl/>
        <w:numPr>
          <w:ilvl w:val="0"/>
          <w:numId w:val="21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Налоги и налогообложение (базовая подготовка) для СПО, 2011;</w:t>
      </w:r>
    </w:p>
    <w:p w:rsidR="005847A2" w:rsidRDefault="005847A2" w:rsidP="00D53EEE">
      <w:pPr>
        <w:pStyle w:val="Style7"/>
        <w:widowControl/>
        <w:numPr>
          <w:ilvl w:val="0"/>
          <w:numId w:val="21"/>
        </w:numPr>
        <w:spacing w:before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Менеджмент (базовая подготовка) для СПО, 2011;</w:t>
      </w:r>
    </w:p>
    <w:p w:rsidR="005847A2" w:rsidRDefault="005847A2" w:rsidP="005847A2">
      <w:pPr>
        <w:pStyle w:val="Style30"/>
        <w:widowControl/>
        <w:numPr>
          <w:ilvl w:val="0"/>
          <w:numId w:val="21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05 МДК.05.01(базовая подготовка) для СПО,</w:t>
      </w:r>
      <w:r w:rsidR="00A57832">
        <w:rPr>
          <w:rStyle w:val="FontStyle53"/>
          <w:sz w:val="28"/>
          <w:szCs w:val="28"/>
        </w:rPr>
        <w:t xml:space="preserve"> 2011;</w:t>
      </w:r>
    </w:p>
    <w:p w:rsidR="00A57832" w:rsidRDefault="00A57832" w:rsidP="005847A2">
      <w:pPr>
        <w:pStyle w:val="Style30"/>
        <w:widowControl/>
        <w:numPr>
          <w:ilvl w:val="0"/>
          <w:numId w:val="21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Введение в специальность (базовая подготовка) для СПО, 2011.</w:t>
      </w:r>
    </w:p>
    <w:p w:rsidR="005E3A2D" w:rsidRPr="00B15AC7" w:rsidRDefault="005E3A2D" w:rsidP="005E3A2D">
      <w:pPr>
        <w:pStyle w:val="Style7"/>
        <w:widowControl/>
        <w:spacing w:before="14"/>
        <w:rPr>
          <w:rStyle w:val="FontStyle53"/>
          <w:sz w:val="28"/>
          <w:szCs w:val="28"/>
        </w:rPr>
      </w:pPr>
    </w:p>
    <w:p w:rsidR="005E3A2D" w:rsidRDefault="005E3A2D" w:rsidP="005E3A2D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 w:rsidRPr="00B15AC7">
        <w:rPr>
          <w:rStyle w:val="FontStyle52"/>
          <w:sz w:val="28"/>
          <w:szCs w:val="28"/>
        </w:rPr>
        <w:t xml:space="preserve">3.4 </w:t>
      </w:r>
      <w:r w:rsidRPr="004D3833">
        <w:rPr>
          <w:rStyle w:val="FontStyle53"/>
          <w:b/>
          <w:sz w:val="28"/>
          <w:szCs w:val="28"/>
        </w:rPr>
        <w:t xml:space="preserve">Действующая рабочая программа дисциплины (модуля): </w:t>
      </w:r>
      <w:r w:rsidRPr="00B15AC7">
        <w:rPr>
          <w:rStyle w:val="FontStyle53"/>
          <w:sz w:val="28"/>
          <w:szCs w:val="28"/>
        </w:rPr>
        <w:t xml:space="preserve">утверждены в 2014 году </w:t>
      </w:r>
    </w:p>
    <w:p w:rsidR="005E3A2D" w:rsidRDefault="005E3A2D" w:rsidP="005E3A2D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</w:p>
    <w:p w:rsidR="005E3A2D" w:rsidRDefault="005E3A2D" w:rsidP="005E3A2D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Специальность</w:t>
      </w:r>
      <w:r w:rsidRPr="00087730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Экономика и бухгалтерский учет (по отраслям):</w:t>
      </w:r>
    </w:p>
    <w:p w:rsidR="005E3A2D" w:rsidRDefault="00D52775" w:rsidP="005E3A2D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Менеджмент</w:t>
      </w:r>
      <w:r w:rsidR="005E3A2D">
        <w:rPr>
          <w:rStyle w:val="FontStyle53"/>
          <w:sz w:val="28"/>
          <w:szCs w:val="28"/>
        </w:rPr>
        <w:t>;</w:t>
      </w:r>
    </w:p>
    <w:p w:rsidR="005E3A2D" w:rsidRDefault="00D52775" w:rsidP="005E3A2D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Налоги и налогообложение</w:t>
      </w:r>
      <w:r w:rsidR="005E3A2D">
        <w:rPr>
          <w:rStyle w:val="FontStyle53"/>
          <w:sz w:val="28"/>
          <w:szCs w:val="28"/>
        </w:rPr>
        <w:t>;</w:t>
      </w:r>
    </w:p>
    <w:p w:rsidR="005E3A2D" w:rsidRDefault="00D52775" w:rsidP="005E3A2D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Основы бухгалтерского учета</w:t>
      </w:r>
      <w:r w:rsidR="00A57832">
        <w:rPr>
          <w:rStyle w:val="FontStyle53"/>
          <w:sz w:val="28"/>
          <w:szCs w:val="28"/>
        </w:rPr>
        <w:t>;</w:t>
      </w:r>
    </w:p>
    <w:p w:rsidR="005E3A2D" w:rsidRDefault="00D52775" w:rsidP="005E3A2D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ПМ 05 МДК.05.01</w:t>
      </w:r>
      <w:r w:rsidR="00A57832">
        <w:rPr>
          <w:rStyle w:val="FontStyle53"/>
          <w:sz w:val="28"/>
          <w:szCs w:val="28"/>
        </w:rPr>
        <w:t>;</w:t>
      </w:r>
    </w:p>
    <w:p w:rsidR="00A57832" w:rsidRDefault="00A57832" w:rsidP="005E3A2D">
      <w:pPr>
        <w:pStyle w:val="Style30"/>
        <w:widowControl/>
        <w:numPr>
          <w:ilvl w:val="0"/>
          <w:numId w:val="15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Введение в специальность.</w:t>
      </w:r>
    </w:p>
    <w:p w:rsidR="005E3A2D" w:rsidRDefault="005E3A2D" w:rsidP="005E3A2D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Специальность Банковское дело:</w:t>
      </w:r>
    </w:p>
    <w:p w:rsidR="005E3A2D" w:rsidRDefault="00D52775" w:rsidP="00D52775">
      <w:pPr>
        <w:pStyle w:val="Style30"/>
        <w:widowControl/>
        <w:numPr>
          <w:ilvl w:val="0"/>
          <w:numId w:val="16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Менеджмент</w:t>
      </w:r>
      <w:r w:rsidR="00A57832">
        <w:rPr>
          <w:rStyle w:val="FontStyle53"/>
          <w:sz w:val="28"/>
          <w:szCs w:val="28"/>
        </w:rPr>
        <w:t>.</w:t>
      </w:r>
    </w:p>
    <w:p w:rsidR="00D52775" w:rsidRDefault="009172F1" w:rsidP="00D52775">
      <w:pPr>
        <w:pStyle w:val="Style30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Специальность </w:t>
      </w:r>
      <w:r>
        <w:rPr>
          <w:sz w:val="28"/>
          <w:szCs w:val="28"/>
        </w:rPr>
        <w:t>Программирование в компьютерных системах:</w:t>
      </w:r>
    </w:p>
    <w:p w:rsidR="009172F1" w:rsidRPr="00D52775" w:rsidRDefault="009172F1" w:rsidP="009172F1">
      <w:pPr>
        <w:pStyle w:val="Style30"/>
        <w:widowControl/>
        <w:numPr>
          <w:ilvl w:val="0"/>
          <w:numId w:val="19"/>
        </w:numPr>
        <w:spacing w:line="240" w:lineRule="auto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Бухгалтерский учет</w:t>
      </w:r>
      <w:r w:rsidR="00A57832">
        <w:rPr>
          <w:sz w:val="28"/>
          <w:szCs w:val="28"/>
        </w:rPr>
        <w:t>.</w:t>
      </w:r>
    </w:p>
    <w:p w:rsidR="005847A2" w:rsidRDefault="005847A2" w:rsidP="005E3A2D">
      <w:pPr>
        <w:pStyle w:val="Style30"/>
        <w:widowControl/>
        <w:spacing w:line="240" w:lineRule="auto"/>
        <w:jc w:val="both"/>
        <w:rPr>
          <w:rStyle w:val="FontStyle53"/>
          <w:sz w:val="28"/>
          <w:szCs w:val="28"/>
        </w:rPr>
      </w:pPr>
    </w:p>
    <w:p w:rsidR="005E3A2D" w:rsidRDefault="005847A2" w:rsidP="005847A2">
      <w:pPr>
        <w:pStyle w:val="Style30"/>
        <w:widowControl/>
        <w:spacing w:before="58" w:line="240" w:lineRule="auto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</w:t>
      </w:r>
      <w:r w:rsidR="005E3A2D" w:rsidRPr="00B15AC7">
        <w:rPr>
          <w:rStyle w:val="FontStyle52"/>
          <w:sz w:val="28"/>
          <w:szCs w:val="28"/>
        </w:rPr>
        <w:t>Наглядные материалы:</w:t>
      </w:r>
    </w:p>
    <w:p w:rsidR="005847A2" w:rsidRDefault="005847A2" w:rsidP="005847A2">
      <w:pPr>
        <w:pStyle w:val="Style30"/>
        <w:widowControl/>
        <w:spacing w:before="58" w:line="240" w:lineRule="auto"/>
        <w:ind w:left="360"/>
        <w:jc w:val="both"/>
        <w:rPr>
          <w:rStyle w:val="FontStyle52"/>
          <w:b w:val="0"/>
          <w:sz w:val="28"/>
          <w:szCs w:val="28"/>
        </w:rPr>
      </w:pPr>
      <w:r w:rsidRPr="005847A2">
        <w:rPr>
          <w:rStyle w:val="FontStyle52"/>
          <w:b w:val="0"/>
          <w:sz w:val="28"/>
          <w:szCs w:val="28"/>
        </w:rPr>
        <w:t>1.</w:t>
      </w:r>
      <w:r>
        <w:rPr>
          <w:rStyle w:val="FontStyle52"/>
          <w:b w:val="0"/>
          <w:sz w:val="28"/>
          <w:szCs w:val="28"/>
        </w:rPr>
        <w:t xml:space="preserve"> Информация к уроку;</w:t>
      </w:r>
    </w:p>
    <w:p w:rsidR="005847A2" w:rsidRDefault="005847A2" w:rsidP="005847A2">
      <w:pPr>
        <w:pStyle w:val="Style30"/>
        <w:widowControl/>
        <w:spacing w:before="58" w:line="240" w:lineRule="auto"/>
        <w:ind w:left="36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2. Информативный материал.</w:t>
      </w:r>
    </w:p>
    <w:p w:rsidR="005847A2" w:rsidRPr="005847A2" w:rsidRDefault="005847A2" w:rsidP="005847A2">
      <w:pPr>
        <w:pStyle w:val="Style30"/>
        <w:widowControl/>
        <w:spacing w:before="58" w:line="240" w:lineRule="auto"/>
        <w:ind w:left="360"/>
        <w:jc w:val="both"/>
        <w:rPr>
          <w:bCs/>
          <w:sz w:val="28"/>
          <w:szCs w:val="28"/>
        </w:rPr>
      </w:pPr>
    </w:p>
    <w:p w:rsidR="005E3A2D" w:rsidRPr="005847A2" w:rsidRDefault="005E3A2D" w:rsidP="005E3A2D">
      <w:pPr>
        <w:pStyle w:val="Style15"/>
        <w:widowControl/>
        <w:tabs>
          <w:tab w:val="left" w:pos="331"/>
        </w:tabs>
        <w:spacing w:before="5" w:line="240" w:lineRule="auto"/>
        <w:rPr>
          <w:sz w:val="28"/>
          <w:szCs w:val="28"/>
        </w:rPr>
      </w:pPr>
    </w:p>
    <w:p w:rsidR="005E3A2D" w:rsidRPr="00B15AC7" w:rsidRDefault="005E3A2D" w:rsidP="005E3A2D">
      <w:pPr>
        <w:pStyle w:val="Style15"/>
        <w:widowControl/>
        <w:tabs>
          <w:tab w:val="left" w:pos="331"/>
        </w:tabs>
        <w:spacing w:before="5" w:line="240" w:lineRule="auto"/>
        <w:rPr>
          <w:rStyle w:val="FontStyle53"/>
          <w:sz w:val="28"/>
          <w:szCs w:val="28"/>
        </w:rPr>
      </w:pPr>
    </w:p>
    <w:p w:rsidR="005E3A2D" w:rsidRDefault="005E3A2D" w:rsidP="005E3A2D">
      <w:pPr>
        <w:widowControl/>
        <w:autoSpaceDE/>
        <w:autoSpaceDN/>
        <w:adjustRightInd/>
        <w:spacing w:after="200" w:line="276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br w:type="page"/>
      </w:r>
    </w:p>
    <w:p w:rsidR="005E3A2D" w:rsidRPr="00B15AC7" w:rsidRDefault="005E3A2D" w:rsidP="005E3A2D">
      <w:pPr>
        <w:pStyle w:val="Style30"/>
        <w:widowControl/>
        <w:spacing w:before="53" w:line="240" w:lineRule="auto"/>
        <w:rPr>
          <w:rStyle w:val="FontStyle52"/>
          <w:sz w:val="28"/>
          <w:szCs w:val="28"/>
        </w:rPr>
      </w:pPr>
      <w:r w:rsidRPr="00B15AC7">
        <w:rPr>
          <w:rStyle w:val="FontStyle52"/>
          <w:sz w:val="28"/>
          <w:szCs w:val="28"/>
        </w:rPr>
        <w:lastRenderedPageBreak/>
        <w:t>5. Учебно-методическая и справочная литература:</w:t>
      </w:r>
    </w:p>
    <w:p w:rsidR="005E3A2D" w:rsidRDefault="005E3A2D" w:rsidP="005E3A2D">
      <w:pPr>
        <w:pStyle w:val="Style30"/>
        <w:widowControl/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1"/>
        <w:gridCol w:w="2541"/>
        <w:gridCol w:w="2477"/>
        <w:gridCol w:w="1972"/>
        <w:gridCol w:w="1201"/>
        <w:gridCol w:w="819"/>
      </w:tblGrid>
      <w:tr w:rsidR="005E3A2D" w:rsidRPr="008631FF" w:rsidTr="00614CAC">
        <w:tc>
          <w:tcPr>
            <w:tcW w:w="561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№</w:t>
            </w:r>
          </w:p>
        </w:tc>
        <w:tc>
          <w:tcPr>
            <w:tcW w:w="2541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2477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Автор</w:t>
            </w:r>
          </w:p>
        </w:tc>
        <w:tc>
          <w:tcPr>
            <w:tcW w:w="1972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01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 xml:space="preserve">Год </w:t>
            </w:r>
          </w:p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издания</w:t>
            </w:r>
          </w:p>
        </w:tc>
        <w:tc>
          <w:tcPr>
            <w:tcW w:w="819" w:type="dxa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Кол-во</w:t>
            </w:r>
          </w:p>
        </w:tc>
      </w:tr>
      <w:tr w:rsidR="005E3A2D" w:rsidRPr="008631FF" w:rsidTr="00BB760F">
        <w:tc>
          <w:tcPr>
            <w:tcW w:w="9571" w:type="dxa"/>
            <w:gridSpan w:val="6"/>
          </w:tcPr>
          <w:p w:rsidR="005E3A2D" w:rsidRPr="008631FF" w:rsidRDefault="005E3A2D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Основная</w:t>
            </w:r>
          </w:p>
        </w:tc>
      </w:tr>
      <w:tr w:rsidR="0007654C" w:rsidRPr="008631FF" w:rsidTr="00614CAC">
        <w:tc>
          <w:tcPr>
            <w:tcW w:w="561" w:type="dxa"/>
          </w:tcPr>
          <w:p w:rsidR="0007654C" w:rsidRDefault="0007654C" w:rsidP="000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07654C" w:rsidRPr="0007654C" w:rsidRDefault="0007654C" w:rsidP="0007654C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outlineLvl w:val="1"/>
              <w:rPr>
                <w:sz w:val="28"/>
                <w:szCs w:val="28"/>
              </w:rPr>
            </w:pPr>
            <w:r w:rsidRPr="0007654C">
              <w:rPr>
                <w:bCs/>
                <w:color w:val="000000"/>
                <w:sz w:val="28"/>
                <w:szCs w:val="28"/>
              </w:rPr>
              <w:t xml:space="preserve">Бухгалтерский финансовый учет: учебник </w:t>
            </w:r>
          </w:p>
        </w:tc>
        <w:tc>
          <w:tcPr>
            <w:tcW w:w="2477" w:type="dxa"/>
          </w:tcPr>
          <w:p w:rsidR="0007654C" w:rsidRPr="0007654C" w:rsidRDefault="0007654C" w:rsidP="0007654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654C">
              <w:rPr>
                <w:bCs/>
                <w:color w:val="000000"/>
                <w:sz w:val="28"/>
                <w:szCs w:val="28"/>
              </w:rPr>
              <w:t>Бабаев, Ю.А., Петров, А.М.</w:t>
            </w:r>
          </w:p>
        </w:tc>
        <w:tc>
          <w:tcPr>
            <w:tcW w:w="1972" w:type="dxa"/>
          </w:tcPr>
          <w:p w:rsidR="0007654C" w:rsidRPr="0007654C" w:rsidRDefault="0007654C" w:rsidP="0007654C">
            <w:pPr>
              <w:jc w:val="center"/>
              <w:rPr>
                <w:sz w:val="28"/>
                <w:szCs w:val="28"/>
              </w:rPr>
            </w:pPr>
            <w:r w:rsidRPr="0007654C">
              <w:rPr>
                <w:bCs/>
                <w:color w:val="000000"/>
                <w:sz w:val="28"/>
                <w:szCs w:val="28"/>
              </w:rPr>
              <w:t>НИЦ ИНФРА</w:t>
            </w:r>
          </w:p>
        </w:tc>
        <w:tc>
          <w:tcPr>
            <w:tcW w:w="1201" w:type="dxa"/>
          </w:tcPr>
          <w:p w:rsidR="0007654C" w:rsidRPr="0007654C" w:rsidRDefault="0007654C" w:rsidP="0007654C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07654C" w:rsidRPr="0007654C" w:rsidRDefault="0007654C" w:rsidP="0007654C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1</w:t>
            </w:r>
          </w:p>
        </w:tc>
      </w:tr>
      <w:tr w:rsidR="0007654C" w:rsidRPr="008631FF" w:rsidTr="00614CAC">
        <w:tc>
          <w:tcPr>
            <w:tcW w:w="561" w:type="dxa"/>
          </w:tcPr>
          <w:p w:rsidR="0007654C" w:rsidRPr="008631FF" w:rsidRDefault="0007654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07654C" w:rsidRPr="0007654C" w:rsidRDefault="0007654C" w:rsidP="0007654C">
            <w:pPr>
              <w:jc w:val="both"/>
              <w:rPr>
                <w:sz w:val="28"/>
                <w:szCs w:val="28"/>
              </w:rPr>
            </w:pPr>
            <w:r w:rsidRPr="0007654C">
              <w:rPr>
                <w:bCs/>
                <w:color w:val="555555"/>
                <w:sz w:val="28"/>
                <w:szCs w:val="28"/>
              </w:rPr>
              <w:t xml:space="preserve">Бухгалтерский учет: учебник </w:t>
            </w:r>
            <w:r w:rsidRPr="0007654C">
              <w:rPr>
                <w:color w:val="555555"/>
                <w:sz w:val="28"/>
                <w:szCs w:val="28"/>
              </w:rPr>
              <w:t xml:space="preserve">- </w:t>
            </w:r>
            <w:r w:rsidRPr="0007654C">
              <w:rPr>
                <w:sz w:val="28"/>
                <w:szCs w:val="28"/>
              </w:rPr>
              <w:t xml:space="preserve">2-e изд., </w:t>
            </w:r>
            <w:proofErr w:type="spellStart"/>
            <w:r w:rsidRPr="0007654C">
              <w:rPr>
                <w:sz w:val="28"/>
                <w:szCs w:val="28"/>
              </w:rPr>
              <w:t>перераб</w:t>
            </w:r>
            <w:proofErr w:type="spellEnd"/>
            <w:r w:rsidRPr="0007654C">
              <w:rPr>
                <w:sz w:val="28"/>
                <w:szCs w:val="28"/>
              </w:rPr>
              <w:t xml:space="preserve">. и доп. </w:t>
            </w:r>
          </w:p>
          <w:p w:rsidR="0007654C" w:rsidRPr="0007654C" w:rsidRDefault="0007654C" w:rsidP="00BB7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proofErr w:type="spellStart"/>
            <w:r w:rsidRPr="0007654C">
              <w:rPr>
                <w:sz w:val="28"/>
                <w:szCs w:val="28"/>
              </w:rPr>
              <w:t>Лытнева</w:t>
            </w:r>
            <w:proofErr w:type="spellEnd"/>
            <w:r w:rsidRPr="0007654C">
              <w:rPr>
                <w:sz w:val="28"/>
                <w:szCs w:val="28"/>
              </w:rPr>
              <w:t>, Н.А., Малявкина, Л.А., Федорова, Т.</w:t>
            </w:r>
            <w:proofErr w:type="gramStart"/>
            <w:r w:rsidRPr="0007654C">
              <w:rPr>
                <w:sz w:val="28"/>
                <w:szCs w:val="28"/>
              </w:rPr>
              <w:t>В</w:t>
            </w:r>
            <w:proofErr w:type="gramEnd"/>
            <w:r w:rsidRPr="000765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r w:rsidRPr="0007654C">
              <w:rPr>
                <w:bCs/>
                <w:color w:val="000000"/>
                <w:sz w:val="28"/>
                <w:szCs w:val="28"/>
              </w:rPr>
              <w:t>НИЦ ИНФРА</w:t>
            </w:r>
          </w:p>
        </w:tc>
        <w:tc>
          <w:tcPr>
            <w:tcW w:w="1201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1</w:t>
            </w:r>
          </w:p>
        </w:tc>
      </w:tr>
      <w:tr w:rsidR="0007654C" w:rsidRPr="008631FF" w:rsidTr="00614CAC">
        <w:trPr>
          <w:trHeight w:val="645"/>
        </w:trPr>
        <w:tc>
          <w:tcPr>
            <w:tcW w:w="561" w:type="dxa"/>
          </w:tcPr>
          <w:p w:rsidR="0007654C" w:rsidRPr="008631FF" w:rsidRDefault="0007654C" w:rsidP="000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07654C" w:rsidRPr="004F7273" w:rsidRDefault="0007654C" w:rsidP="0007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4F7273">
              <w:rPr>
                <w:sz w:val="28"/>
                <w:szCs w:val="28"/>
              </w:rPr>
              <w:t>Налоги и налогообложение:</w:t>
            </w:r>
            <w:r w:rsidRPr="003769B0">
              <w:rPr>
                <w:sz w:val="28"/>
                <w:szCs w:val="28"/>
              </w:rPr>
              <w:t xml:space="preserve"> учебное пособ</w:t>
            </w:r>
            <w:r>
              <w:rPr>
                <w:sz w:val="28"/>
                <w:szCs w:val="28"/>
              </w:rPr>
              <w:t xml:space="preserve">ие - 3-е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 xml:space="preserve">. и доп. </w:t>
            </w:r>
          </w:p>
        </w:tc>
        <w:tc>
          <w:tcPr>
            <w:tcW w:w="2477" w:type="dxa"/>
          </w:tcPr>
          <w:p w:rsidR="0007654C" w:rsidRPr="003769B0" w:rsidRDefault="0007654C" w:rsidP="00076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69B0">
              <w:rPr>
                <w:sz w:val="28"/>
                <w:szCs w:val="28"/>
              </w:rPr>
              <w:t>Захарьин, В.Р. учебное пособ</w:t>
            </w:r>
            <w:r>
              <w:rPr>
                <w:sz w:val="28"/>
                <w:szCs w:val="28"/>
              </w:rPr>
              <w:t xml:space="preserve">ие - 3-е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 xml:space="preserve">. и доп. </w:t>
            </w:r>
          </w:p>
          <w:p w:rsidR="0007654C" w:rsidRPr="008631FF" w:rsidRDefault="0007654C" w:rsidP="0007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7654C" w:rsidRPr="0094620D" w:rsidRDefault="0007654C" w:rsidP="0007654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НИЦ ИНФРА</w:t>
            </w:r>
            <w:r w:rsidRPr="009462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</w:tcPr>
          <w:p w:rsidR="0007654C" w:rsidRPr="008631FF" w:rsidRDefault="0007654C" w:rsidP="000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07654C" w:rsidRPr="008631FF" w:rsidRDefault="0007654C" w:rsidP="000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CAC" w:rsidRPr="008631FF" w:rsidTr="009235DF">
        <w:trPr>
          <w:trHeight w:val="1952"/>
        </w:trPr>
        <w:tc>
          <w:tcPr>
            <w:tcW w:w="561" w:type="dxa"/>
          </w:tcPr>
          <w:p w:rsidR="00614CAC" w:rsidRDefault="00614CA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614CAC" w:rsidRPr="0094620D" w:rsidRDefault="00614CAC" w:rsidP="0094620D">
            <w:pPr>
              <w:jc w:val="both"/>
              <w:rPr>
                <w:sz w:val="28"/>
                <w:szCs w:val="28"/>
              </w:rPr>
            </w:pPr>
            <w:r w:rsidRPr="0094620D">
              <w:rPr>
                <w:sz w:val="28"/>
                <w:szCs w:val="28"/>
              </w:rPr>
              <w:t>Менеджмент</w:t>
            </w:r>
            <w:r w:rsidRPr="003775C4">
              <w:rPr>
                <w:bCs/>
              </w:rPr>
              <w:t xml:space="preserve"> </w:t>
            </w:r>
            <w:r w:rsidRPr="003769B0">
              <w:rPr>
                <w:bCs/>
                <w:sz w:val="28"/>
                <w:szCs w:val="28"/>
              </w:rPr>
              <w:t>Учебник для ср. спец. учеб</w:t>
            </w:r>
            <w:proofErr w:type="gramStart"/>
            <w:r w:rsidRPr="003769B0">
              <w:rPr>
                <w:bCs/>
                <w:sz w:val="28"/>
                <w:szCs w:val="28"/>
              </w:rPr>
              <w:t>.</w:t>
            </w:r>
            <w:proofErr w:type="gramEnd"/>
            <w:r w:rsidRPr="003769B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769B0">
              <w:rPr>
                <w:bCs/>
                <w:sz w:val="28"/>
                <w:szCs w:val="28"/>
              </w:rPr>
              <w:t>з</w:t>
            </w:r>
            <w:proofErr w:type="gramEnd"/>
            <w:r w:rsidRPr="003769B0">
              <w:rPr>
                <w:bCs/>
                <w:sz w:val="28"/>
                <w:szCs w:val="28"/>
              </w:rPr>
              <w:t xml:space="preserve">аведений - 2-е изд., </w:t>
            </w:r>
            <w:proofErr w:type="spellStart"/>
            <w:r w:rsidRPr="003769B0">
              <w:rPr>
                <w:bCs/>
                <w:sz w:val="28"/>
                <w:szCs w:val="28"/>
              </w:rPr>
              <w:t>перераб</w:t>
            </w:r>
            <w:proofErr w:type="spellEnd"/>
            <w:r w:rsidRPr="003769B0">
              <w:rPr>
                <w:bCs/>
                <w:sz w:val="28"/>
                <w:szCs w:val="28"/>
              </w:rPr>
              <w:t>. и доп.</w:t>
            </w:r>
          </w:p>
        </w:tc>
        <w:tc>
          <w:tcPr>
            <w:tcW w:w="2477" w:type="dxa"/>
          </w:tcPr>
          <w:p w:rsidR="00614CAC" w:rsidRPr="00182A49" w:rsidRDefault="00614CAC" w:rsidP="003769B0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69B0">
              <w:rPr>
                <w:sz w:val="28"/>
                <w:szCs w:val="28"/>
              </w:rPr>
              <w:t>1.Виханский, О.С., Наумов, А.И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614CAC" w:rsidRDefault="00614CA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НИЦ ИНФРА</w:t>
            </w:r>
          </w:p>
        </w:tc>
        <w:tc>
          <w:tcPr>
            <w:tcW w:w="1201" w:type="dxa"/>
          </w:tcPr>
          <w:p w:rsidR="00614CAC" w:rsidRDefault="00614CA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614CAC" w:rsidRDefault="00614CA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54C" w:rsidRPr="008631FF" w:rsidTr="00BB760F">
        <w:tc>
          <w:tcPr>
            <w:tcW w:w="9571" w:type="dxa"/>
            <w:gridSpan w:val="6"/>
          </w:tcPr>
          <w:p w:rsidR="0007654C" w:rsidRPr="008631FF" w:rsidRDefault="0007654C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Дополнительная</w:t>
            </w:r>
          </w:p>
        </w:tc>
      </w:tr>
      <w:tr w:rsidR="0007654C" w:rsidRPr="008631FF" w:rsidTr="00614CAC">
        <w:tc>
          <w:tcPr>
            <w:tcW w:w="561" w:type="dxa"/>
          </w:tcPr>
          <w:p w:rsidR="0007654C" w:rsidRPr="008631FF" w:rsidRDefault="0007654C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614CAC" w:rsidRPr="00614CAC" w:rsidRDefault="00614CAC" w:rsidP="00614CA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CAC">
              <w:rPr>
                <w:color w:val="000000"/>
                <w:sz w:val="28"/>
                <w:szCs w:val="28"/>
              </w:rPr>
              <w:t xml:space="preserve"> Бухгалтерский учет: учебник – 4-е изд., </w:t>
            </w:r>
            <w:proofErr w:type="spellStart"/>
            <w:r w:rsidRPr="00614CAC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614CAC">
              <w:rPr>
                <w:color w:val="000000"/>
                <w:sz w:val="28"/>
                <w:szCs w:val="28"/>
              </w:rPr>
              <w:t xml:space="preserve">. И </w:t>
            </w:r>
            <w:proofErr w:type="spellStart"/>
            <w:proofErr w:type="gramStart"/>
            <w:r w:rsidRPr="00614CAC">
              <w:rPr>
                <w:color w:val="000000"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2477" w:type="dxa"/>
          </w:tcPr>
          <w:p w:rsidR="0007654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color w:val="000000"/>
                <w:sz w:val="28"/>
                <w:szCs w:val="28"/>
              </w:rPr>
              <w:t>Кондраков, Н.П.</w:t>
            </w:r>
            <w:r w:rsidR="0007654C" w:rsidRPr="00614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</w:tcPr>
          <w:p w:rsidR="0007654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НИЦ ИНФРА</w:t>
            </w:r>
          </w:p>
        </w:tc>
        <w:tc>
          <w:tcPr>
            <w:tcW w:w="1201" w:type="dxa"/>
          </w:tcPr>
          <w:p w:rsidR="0007654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07654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1</w:t>
            </w:r>
          </w:p>
        </w:tc>
      </w:tr>
      <w:tr w:rsidR="00614CAC" w:rsidRPr="008631FF" w:rsidTr="00743501">
        <w:trPr>
          <w:trHeight w:val="1982"/>
        </w:trPr>
        <w:tc>
          <w:tcPr>
            <w:tcW w:w="561" w:type="dxa"/>
          </w:tcPr>
          <w:p w:rsidR="00614CAC" w:rsidRPr="008631FF" w:rsidRDefault="00614CAC" w:rsidP="00BB760F">
            <w:pPr>
              <w:jc w:val="center"/>
              <w:rPr>
                <w:sz w:val="28"/>
                <w:szCs w:val="28"/>
              </w:rPr>
            </w:pPr>
            <w:r w:rsidRPr="008631FF"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614CAC" w:rsidRPr="00614CAC" w:rsidRDefault="00614CAC" w:rsidP="00614CAC">
            <w:pPr>
              <w:pStyle w:val="a4"/>
              <w:tabs>
                <w:tab w:val="left" w:pos="0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Бухгалтерский учет: Практикум: учебное пособие</w:t>
            </w:r>
            <w:r w:rsidRPr="00614CAC">
              <w:rPr>
                <w:sz w:val="28"/>
                <w:szCs w:val="28"/>
                <w:shd w:val="clear" w:color="auto" w:fill="FFFFFF"/>
              </w:rPr>
              <w:t xml:space="preserve">  - 6-e изд., </w:t>
            </w:r>
            <w:proofErr w:type="spellStart"/>
            <w:r w:rsidRPr="00614CAC">
              <w:rPr>
                <w:sz w:val="28"/>
                <w:szCs w:val="28"/>
                <w:shd w:val="clear" w:color="auto" w:fill="FFFFFF"/>
              </w:rPr>
              <w:t>испр</w:t>
            </w:r>
            <w:proofErr w:type="spellEnd"/>
            <w:r w:rsidRPr="00614CAC">
              <w:rPr>
                <w:sz w:val="28"/>
                <w:szCs w:val="28"/>
                <w:shd w:val="clear" w:color="auto" w:fill="FFFFFF"/>
              </w:rPr>
              <w:t xml:space="preserve">. и доп. </w:t>
            </w:r>
          </w:p>
        </w:tc>
        <w:tc>
          <w:tcPr>
            <w:tcW w:w="2477" w:type="dxa"/>
          </w:tcPr>
          <w:p w:rsidR="00614CA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proofErr w:type="spellStart"/>
            <w:r w:rsidRPr="00614CAC">
              <w:rPr>
                <w:sz w:val="28"/>
                <w:szCs w:val="28"/>
              </w:rPr>
              <w:t>Самохвалова</w:t>
            </w:r>
            <w:proofErr w:type="gramStart"/>
            <w:r w:rsidRPr="00614CAC">
              <w:rPr>
                <w:sz w:val="28"/>
                <w:szCs w:val="28"/>
              </w:rPr>
              <w:t>,Ю</w:t>
            </w:r>
            <w:proofErr w:type="gramEnd"/>
            <w:r w:rsidRPr="00614CAC">
              <w:rPr>
                <w:sz w:val="28"/>
                <w:szCs w:val="28"/>
              </w:rPr>
              <w:t>.Н</w:t>
            </w:r>
            <w:proofErr w:type="spellEnd"/>
            <w:r w:rsidRPr="00614CAC">
              <w:rPr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614CA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НИЦ ИНФРА</w:t>
            </w:r>
          </w:p>
        </w:tc>
        <w:tc>
          <w:tcPr>
            <w:tcW w:w="1201" w:type="dxa"/>
          </w:tcPr>
          <w:p w:rsidR="00614CAC" w:rsidRPr="00614CAC" w:rsidRDefault="00614CAC" w:rsidP="00BB760F">
            <w:pPr>
              <w:jc w:val="center"/>
              <w:rPr>
                <w:sz w:val="28"/>
                <w:szCs w:val="28"/>
              </w:rPr>
            </w:pPr>
            <w:r w:rsidRPr="00614CAC"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614CAC" w:rsidRPr="008631FF" w:rsidRDefault="00614CA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54C" w:rsidRPr="008631FF" w:rsidTr="00614CAC">
        <w:tc>
          <w:tcPr>
            <w:tcW w:w="561" w:type="dxa"/>
          </w:tcPr>
          <w:p w:rsidR="0007654C" w:rsidRPr="008631FF" w:rsidRDefault="0007654C" w:rsidP="00BB7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1" w:type="dxa"/>
          </w:tcPr>
          <w:p w:rsidR="0007654C" w:rsidRPr="0007654C" w:rsidRDefault="0007654C" w:rsidP="0007654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 xml:space="preserve"> Налоговая политика. Теория и практика: учебник</w:t>
            </w:r>
          </w:p>
        </w:tc>
        <w:tc>
          <w:tcPr>
            <w:tcW w:w="2477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proofErr w:type="spellStart"/>
            <w:r w:rsidRPr="0007654C">
              <w:rPr>
                <w:sz w:val="28"/>
                <w:szCs w:val="28"/>
              </w:rPr>
              <w:t>Майбурова</w:t>
            </w:r>
            <w:proofErr w:type="spellEnd"/>
            <w:r w:rsidRPr="0007654C">
              <w:rPr>
                <w:sz w:val="28"/>
                <w:szCs w:val="28"/>
              </w:rPr>
              <w:t>, И.А.</w:t>
            </w:r>
          </w:p>
        </w:tc>
        <w:tc>
          <w:tcPr>
            <w:tcW w:w="1972" w:type="dxa"/>
          </w:tcPr>
          <w:p w:rsidR="0007654C" w:rsidRPr="0007654C" w:rsidRDefault="0007654C" w:rsidP="0007654C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07654C">
              <w:rPr>
                <w:sz w:val="28"/>
                <w:szCs w:val="28"/>
              </w:rPr>
              <w:t>Юнити-Дана</w:t>
            </w:r>
            <w:proofErr w:type="spellEnd"/>
          </w:p>
          <w:p w:rsidR="0007654C" w:rsidRPr="0007654C" w:rsidRDefault="0007654C" w:rsidP="0037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2015</w:t>
            </w:r>
          </w:p>
        </w:tc>
        <w:tc>
          <w:tcPr>
            <w:tcW w:w="819" w:type="dxa"/>
          </w:tcPr>
          <w:p w:rsidR="0007654C" w:rsidRPr="0007654C" w:rsidRDefault="0007654C" w:rsidP="00BB760F">
            <w:pPr>
              <w:jc w:val="center"/>
              <w:rPr>
                <w:sz w:val="28"/>
                <w:szCs w:val="28"/>
              </w:rPr>
            </w:pPr>
            <w:r w:rsidRPr="0007654C">
              <w:rPr>
                <w:sz w:val="28"/>
                <w:szCs w:val="28"/>
              </w:rPr>
              <w:t>1</w:t>
            </w:r>
          </w:p>
        </w:tc>
      </w:tr>
    </w:tbl>
    <w:p w:rsidR="00614CAC" w:rsidRDefault="00614CAC" w:rsidP="00614CAC">
      <w:pPr>
        <w:pStyle w:val="Style30"/>
        <w:widowControl/>
        <w:spacing w:before="91" w:line="240" w:lineRule="auto"/>
        <w:jc w:val="left"/>
        <w:rPr>
          <w:rStyle w:val="FontStyle52"/>
          <w:sz w:val="28"/>
          <w:szCs w:val="28"/>
        </w:rPr>
      </w:pPr>
    </w:p>
    <w:p w:rsidR="00614CAC" w:rsidRDefault="00614CAC" w:rsidP="00614CAC">
      <w:pPr>
        <w:pStyle w:val="Style30"/>
        <w:widowControl/>
        <w:spacing w:before="91" w:line="240" w:lineRule="auto"/>
        <w:jc w:val="left"/>
        <w:rPr>
          <w:rStyle w:val="FontStyle52"/>
          <w:sz w:val="28"/>
          <w:szCs w:val="28"/>
        </w:rPr>
      </w:pPr>
    </w:p>
    <w:p w:rsidR="0080360A" w:rsidRDefault="0080360A">
      <w:pPr>
        <w:widowControl/>
        <w:autoSpaceDE/>
        <w:autoSpaceDN/>
        <w:adjustRightInd/>
        <w:spacing w:after="200" w:line="276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br w:type="page"/>
      </w:r>
    </w:p>
    <w:p w:rsidR="005E3A2D" w:rsidRPr="00B15AC7" w:rsidRDefault="005E3A2D" w:rsidP="005E3A2D">
      <w:pPr>
        <w:pStyle w:val="Style30"/>
        <w:widowControl/>
        <w:spacing w:before="91" w:line="240" w:lineRule="auto"/>
        <w:rPr>
          <w:rStyle w:val="FontStyle52"/>
          <w:sz w:val="28"/>
          <w:szCs w:val="28"/>
        </w:rPr>
      </w:pPr>
      <w:r w:rsidRPr="00B15AC7">
        <w:rPr>
          <w:rStyle w:val="FontStyle52"/>
          <w:sz w:val="28"/>
          <w:szCs w:val="28"/>
        </w:rPr>
        <w:lastRenderedPageBreak/>
        <w:t>6. Вне</w:t>
      </w:r>
      <w:r>
        <w:rPr>
          <w:rStyle w:val="FontStyle52"/>
          <w:sz w:val="28"/>
          <w:szCs w:val="28"/>
        </w:rPr>
        <w:t>уроч</w:t>
      </w:r>
      <w:r w:rsidRPr="00B15AC7">
        <w:rPr>
          <w:rStyle w:val="FontStyle52"/>
          <w:sz w:val="28"/>
          <w:szCs w:val="28"/>
        </w:rPr>
        <w:t>ная работа:</w:t>
      </w:r>
    </w:p>
    <w:p w:rsidR="005E3A2D" w:rsidRPr="00B15AC7" w:rsidRDefault="005E3A2D" w:rsidP="005E3A2D">
      <w:pPr>
        <w:pStyle w:val="Style7"/>
        <w:widowControl/>
        <w:rPr>
          <w:sz w:val="28"/>
          <w:szCs w:val="28"/>
        </w:rPr>
      </w:pPr>
    </w:p>
    <w:p w:rsidR="005E3A2D" w:rsidRDefault="005E3A2D" w:rsidP="005E3A2D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 w:rsidRPr="00361B51">
        <w:rPr>
          <w:rStyle w:val="FontStyle53"/>
          <w:sz w:val="28"/>
          <w:szCs w:val="28"/>
        </w:rPr>
        <w:t>Проведение консультаций и дополнительных занятий (</w:t>
      </w:r>
      <w:r>
        <w:rPr>
          <w:rStyle w:val="FontStyle53"/>
          <w:sz w:val="28"/>
          <w:szCs w:val="28"/>
        </w:rPr>
        <w:t>еженедельно</w:t>
      </w:r>
      <w:r w:rsidRPr="00361B51">
        <w:rPr>
          <w:rStyle w:val="FontStyle53"/>
          <w:sz w:val="28"/>
          <w:szCs w:val="28"/>
        </w:rPr>
        <w:t>)</w:t>
      </w:r>
      <w:r>
        <w:rPr>
          <w:rStyle w:val="FontStyle53"/>
          <w:sz w:val="28"/>
          <w:szCs w:val="28"/>
        </w:rPr>
        <w:t>;</w:t>
      </w:r>
    </w:p>
    <w:p w:rsidR="005E3A2D" w:rsidRDefault="005E3A2D" w:rsidP="005E3A2D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Выпуск стенгазет;</w:t>
      </w:r>
    </w:p>
    <w:p w:rsidR="005E3A2D" w:rsidRDefault="005E3A2D" w:rsidP="005E3A2D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</w:t>
      </w:r>
      <w:r w:rsidR="005847A2">
        <w:rPr>
          <w:rStyle w:val="FontStyle53"/>
          <w:sz w:val="28"/>
          <w:szCs w:val="28"/>
        </w:rPr>
        <w:t>ыступление на мероприятиях;</w:t>
      </w:r>
    </w:p>
    <w:p w:rsidR="005847A2" w:rsidRDefault="005847A2" w:rsidP="005E3A2D">
      <w:pPr>
        <w:pStyle w:val="Style7"/>
        <w:widowControl/>
        <w:numPr>
          <w:ilvl w:val="0"/>
          <w:numId w:val="17"/>
        </w:numPr>
        <w:spacing w:before="2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Участие в олимпиадах, конкурсах разных уровней.</w:t>
      </w:r>
    </w:p>
    <w:p w:rsidR="005E3A2D" w:rsidRPr="00B15AC7" w:rsidRDefault="005E3A2D" w:rsidP="005E3A2D">
      <w:pPr>
        <w:pStyle w:val="Style7"/>
        <w:widowControl/>
        <w:spacing w:before="24"/>
        <w:ind w:firstLine="708"/>
        <w:rPr>
          <w:rStyle w:val="FontStyle53"/>
          <w:sz w:val="28"/>
          <w:szCs w:val="28"/>
        </w:rPr>
      </w:pPr>
    </w:p>
    <w:p w:rsidR="005E3A2D" w:rsidRPr="00B15AC7" w:rsidRDefault="005E3A2D" w:rsidP="005E3A2D">
      <w:pPr>
        <w:pStyle w:val="Style7"/>
        <w:widowControl/>
        <w:spacing w:before="24"/>
        <w:rPr>
          <w:rStyle w:val="FontStyle53"/>
          <w:sz w:val="28"/>
          <w:szCs w:val="28"/>
        </w:rPr>
        <w:sectPr w:rsidR="005E3A2D" w:rsidRPr="00B15AC7" w:rsidSect="00BB760F">
          <w:footerReference w:type="even" r:id="rId12"/>
          <w:footerReference w:type="default" r:id="rId13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E3A2D" w:rsidRPr="00781DA2" w:rsidRDefault="005E3A2D" w:rsidP="005E3A2D">
      <w:pPr>
        <w:pStyle w:val="Style30"/>
        <w:widowControl/>
        <w:numPr>
          <w:ilvl w:val="0"/>
          <w:numId w:val="6"/>
        </w:numPr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 </w:t>
      </w:r>
      <w:r w:rsidRPr="00781DA2">
        <w:rPr>
          <w:rStyle w:val="FontStyle52"/>
          <w:sz w:val="28"/>
          <w:szCs w:val="28"/>
        </w:rPr>
        <w:t>План работы кабинета на текущий учебный год.</w:t>
      </w:r>
    </w:p>
    <w:p w:rsidR="005E3A2D" w:rsidRPr="00B15AC7" w:rsidRDefault="005E3A2D" w:rsidP="005E3A2D">
      <w:pPr>
        <w:pStyle w:val="Style43"/>
        <w:widowControl/>
        <w:spacing w:line="240" w:lineRule="auto"/>
        <w:rPr>
          <w:rStyle w:val="FontStyle55"/>
          <w:sz w:val="28"/>
          <w:szCs w:val="28"/>
        </w:rPr>
      </w:pPr>
      <w:r w:rsidRPr="00781DA2">
        <w:rPr>
          <w:rStyle w:val="FontStyle55"/>
          <w:sz w:val="28"/>
          <w:szCs w:val="28"/>
        </w:rPr>
        <w:t>Учебный кабинет «</w:t>
      </w:r>
      <w:r w:rsidR="004F7273" w:rsidRPr="00781DA2">
        <w:rPr>
          <w:rStyle w:val="FontStyle55"/>
          <w:sz w:val="28"/>
          <w:szCs w:val="28"/>
        </w:rPr>
        <w:t xml:space="preserve">Менеджмента; </w:t>
      </w:r>
      <w:r w:rsidR="00B77ED8" w:rsidRPr="00781DA2">
        <w:rPr>
          <w:rStyle w:val="FontStyle55"/>
          <w:sz w:val="28"/>
          <w:szCs w:val="28"/>
        </w:rPr>
        <w:t>Теории бухгалтерского учета; Лаборатории Учебная бухгалтерия</w:t>
      </w:r>
      <w:r w:rsidRPr="00781DA2">
        <w:rPr>
          <w:rStyle w:val="FontStyle55"/>
          <w:sz w:val="28"/>
          <w:szCs w:val="28"/>
        </w:rPr>
        <w:t xml:space="preserve">» предназначен для учебных занятий и внеурочной работы по дисциплинам </w:t>
      </w:r>
      <w:r w:rsidR="00781DA2">
        <w:rPr>
          <w:rStyle w:val="FontStyle55"/>
          <w:sz w:val="28"/>
          <w:szCs w:val="28"/>
        </w:rPr>
        <w:t xml:space="preserve">Менеджмент; Основы бухгалтерского учета; </w:t>
      </w:r>
      <w:r w:rsidRPr="00781DA2">
        <w:rPr>
          <w:rStyle w:val="FontStyle55"/>
          <w:sz w:val="28"/>
          <w:szCs w:val="28"/>
        </w:rPr>
        <w:t>Бухгалтерский учет</w:t>
      </w:r>
      <w:r>
        <w:rPr>
          <w:rStyle w:val="FontStyle55"/>
          <w:sz w:val="28"/>
          <w:szCs w:val="28"/>
        </w:rPr>
        <w:t xml:space="preserve">; </w:t>
      </w:r>
      <w:r w:rsidR="00781DA2">
        <w:rPr>
          <w:rStyle w:val="FontStyle55"/>
          <w:sz w:val="28"/>
          <w:szCs w:val="28"/>
        </w:rPr>
        <w:t>Налоги и налогообложение;</w:t>
      </w:r>
      <w:r w:rsidR="00333A0F">
        <w:rPr>
          <w:rStyle w:val="FontStyle55"/>
          <w:sz w:val="28"/>
          <w:szCs w:val="28"/>
        </w:rPr>
        <w:t xml:space="preserve"> Пм 01;Пм 05; </w:t>
      </w:r>
      <w:r>
        <w:rPr>
          <w:rStyle w:val="FontStyle55"/>
          <w:sz w:val="28"/>
          <w:szCs w:val="28"/>
        </w:rPr>
        <w:t>Особенностям отраслево</w:t>
      </w:r>
      <w:r w:rsidR="00333A0F">
        <w:rPr>
          <w:rStyle w:val="FontStyle55"/>
          <w:sz w:val="28"/>
          <w:szCs w:val="28"/>
        </w:rPr>
        <w:t>г</w:t>
      </w:r>
      <w:r w:rsidR="00614CAC">
        <w:rPr>
          <w:rStyle w:val="FontStyle55"/>
          <w:sz w:val="28"/>
          <w:szCs w:val="28"/>
        </w:rPr>
        <w:t>о ведения бухгалтерского учета.</w:t>
      </w:r>
    </w:p>
    <w:p w:rsidR="005E3A2D" w:rsidRPr="00B15AC7" w:rsidRDefault="005E3A2D" w:rsidP="005E3A2D">
      <w:pPr>
        <w:pStyle w:val="Style43"/>
        <w:widowControl/>
        <w:spacing w:line="240" w:lineRule="auto"/>
        <w:ind w:firstLine="701"/>
        <w:rPr>
          <w:rStyle w:val="FontStyle55"/>
          <w:sz w:val="28"/>
          <w:szCs w:val="28"/>
        </w:rPr>
      </w:pPr>
      <w:proofErr w:type="spellStart"/>
      <w:r w:rsidRPr="00B15AC7">
        <w:rPr>
          <w:rStyle w:val="FontStyle55"/>
          <w:sz w:val="28"/>
          <w:szCs w:val="28"/>
        </w:rPr>
        <w:t>Компетентностный</w:t>
      </w:r>
      <w:proofErr w:type="spellEnd"/>
      <w:r w:rsidRPr="00B15AC7">
        <w:rPr>
          <w:rStyle w:val="FontStyle55"/>
          <w:sz w:val="28"/>
          <w:szCs w:val="28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</w:t>
      </w:r>
      <w:r w:rsidRPr="00EF63F3">
        <w:rPr>
          <w:rStyle w:val="FontStyle55"/>
          <w:sz w:val="28"/>
          <w:szCs w:val="28"/>
        </w:rPr>
        <w:t>перечисленным дисциплинам и профессиональным модулям, развити</w:t>
      </w:r>
      <w:r w:rsidRPr="00B15AC7">
        <w:rPr>
          <w:rStyle w:val="FontStyle55"/>
          <w:sz w:val="28"/>
          <w:szCs w:val="28"/>
        </w:rPr>
        <w:t>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5E3A2D" w:rsidRDefault="005E3A2D" w:rsidP="005E3A2D">
      <w:pPr>
        <w:pStyle w:val="Style42"/>
        <w:widowControl/>
        <w:spacing w:line="240" w:lineRule="auto"/>
        <w:ind w:firstLine="0"/>
        <w:jc w:val="both"/>
        <w:rPr>
          <w:rStyle w:val="FontStyle56"/>
          <w:sz w:val="28"/>
          <w:szCs w:val="28"/>
        </w:rPr>
      </w:pPr>
    </w:p>
    <w:p w:rsidR="005E3A2D" w:rsidRPr="00B15AC7" w:rsidRDefault="005E3A2D" w:rsidP="005E3A2D">
      <w:pPr>
        <w:pStyle w:val="Style42"/>
        <w:widowControl/>
        <w:spacing w:line="240" w:lineRule="auto"/>
        <w:ind w:firstLine="0"/>
        <w:jc w:val="both"/>
        <w:rPr>
          <w:rStyle w:val="FontStyle56"/>
          <w:sz w:val="28"/>
          <w:szCs w:val="28"/>
        </w:rPr>
      </w:pPr>
      <w:r w:rsidRPr="00B15AC7">
        <w:rPr>
          <w:rStyle w:val="FontStyle56"/>
          <w:sz w:val="28"/>
          <w:szCs w:val="28"/>
        </w:rPr>
        <w:t xml:space="preserve">Цель работы кабинета: </w:t>
      </w:r>
    </w:p>
    <w:p w:rsidR="005E3A2D" w:rsidRPr="005847A2" w:rsidRDefault="005E3A2D" w:rsidP="005E3A2D">
      <w:pPr>
        <w:pStyle w:val="Style42"/>
        <w:widowControl/>
        <w:numPr>
          <w:ilvl w:val="0"/>
          <w:numId w:val="18"/>
        </w:numPr>
        <w:spacing w:line="240" w:lineRule="auto"/>
        <w:ind w:left="993"/>
        <w:jc w:val="both"/>
        <w:rPr>
          <w:rStyle w:val="FontStyle56"/>
          <w:b w:val="0"/>
          <w:sz w:val="28"/>
          <w:szCs w:val="28"/>
        </w:rPr>
      </w:pPr>
      <w:r w:rsidRPr="005847A2">
        <w:rPr>
          <w:rStyle w:val="FontStyle56"/>
          <w:b w:val="0"/>
          <w:sz w:val="28"/>
          <w:szCs w:val="28"/>
        </w:rPr>
        <w:t>Реализовать требования ФГОС СПО к уровню подготовки выпускников;</w:t>
      </w:r>
    </w:p>
    <w:p w:rsidR="005E3A2D" w:rsidRPr="005847A2" w:rsidRDefault="005E3A2D" w:rsidP="00AD525F">
      <w:pPr>
        <w:pStyle w:val="Style42"/>
        <w:widowControl/>
        <w:numPr>
          <w:ilvl w:val="0"/>
          <w:numId w:val="18"/>
        </w:numPr>
        <w:spacing w:line="240" w:lineRule="auto"/>
        <w:ind w:left="993"/>
        <w:jc w:val="both"/>
        <w:rPr>
          <w:b/>
          <w:bCs/>
          <w:sz w:val="28"/>
          <w:szCs w:val="28"/>
        </w:rPr>
      </w:pPr>
      <w:r w:rsidRPr="005847A2">
        <w:rPr>
          <w:rStyle w:val="FontStyle56"/>
          <w:b w:val="0"/>
          <w:sz w:val="28"/>
          <w:szCs w:val="28"/>
        </w:rPr>
        <w:t>Создание окружения и информационно-образовательной среды, необходимых условий для организации учебно-воспитательного процесса.</w:t>
      </w:r>
    </w:p>
    <w:p w:rsidR="005E3A2D" w:rsidRPr="00B15AC7" w:rsidRDefault="005E3A2D" w:rsidP="005E3A2D">
      <w:pPr>
        <w:pStyle w:val="Style41"/>
        <w:widowControl/>
        <w:jc w:val="both"/>
        <w:rPr>
          <w:rStyle w:val="FontStyle56"/>
          <w:sz w:val="28"/>
          <w:szCs w:val="28"/>
        </w:rPr>
      </w:pPr>
      <w:r w:rsidRPr="00B15AC7">
        <w:rPr>
          <w:rStyle w:val="FontStyle56"/>
          <w:sz w:val="28"/>
          <w:szCs w:val="28"/>
        </w:rPr>
        <w:t>Задачи:</w:t>
      </w:r>
    </w:p>
    <w:p w:rsidR="005E3A2D" w:rsidRPr="00B15AC7" w:rsidRDefault="005E3A2D" w:rsidP="005E3A2D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1008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Создать комфортные условия для эффективной работы студентов по </w:t>
      </w:r>
      <w:r>
        <w:rPr>
          <w:rStyle w:val="FontStyle55"/>
          <w:sz w:val="28"/>
          <w:szCs w:val="28"/>
        </w:rPr>
        <w:t>дисциплинам и профессиональным модулям</w:t>
      </w:r>
      <w:r w:rsidRPr="00B15AC7">
        <w:rPr>
          <w:rStyle w:val="FontStyle55"/>
          <w:sz w:val="28"/>
          <w:szCs w:val="28"/>
        </w:rPr>
        <w:t xml:space="preserve"> в учебное время, а также для самостоятельной внеаудиторной работы.</w:t>
      </w:r>
    </w:p>
    <w:p w:rsidR="005E3A2D" w:rsidRPr="00B15AC7" w:rsidRDefault="005E3A2D" w:rsidP="005E3A2D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Систематизировать измерители учебных достижений студентов.</w:t>
      </w:r>
    </w:p>
    <w:p w:rsidR="005E3A2D" w:rsidRPr="00B15AC7" w:rsidRDefault="005E3A2D" w:rsidP="005E3A2D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30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 xml:space="preserve">Расширение использования ресурсов сети Интернет как </w:t>
      </w:r>
      <w:proofErr w:type="spellStart"/>
      <w:r w:rsidRPr="00B15AC7">
        <w:rPr>
          <w:rStyle w:val="FontStyle55"/>
          <w:sz w:val="28"/>
          <w:szCs w:val="28"/>
        </w:rPr>
        <w:t>социокультурной</w:t>
      </w:r>
      <w:proofErr w:type="spellEnd"/>
      <w:r w:rsidRPr="00B15AC7">
        <w:rPr>
          <w:rStyle w:val="FontStyle55"/>
          <w:sz w:val="28"/>
          <w:szCs w:val="28"/>
        </w:rPr>
        <w:t xml:space="preserve"> среды.</w:t>
      </w:r>
    </w:p>
    <w:p w:rsidR="005E3A2D" w:rsidRPr="00B15AC7" w:rsidRDefault="005E3A2D" w:rsidP="005E3A2D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5E3A2D" w:rsidRPr="00B15AC7" w:rsidRDefault="005E3A2D" w:rsidP="005E3A2D">
      <w:pPr>
        <w:pStyle w:val="Style37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725" w:firstLine="0"/>
        <w:jc w:val="both"/>
        <w:rPr>
          <w:rStyle w:val="FontStyle55"/>
          <w:sz w:val="28"/>
          <w:szCs w:val="28"/>
        </w:rPr>
      </w:pPr>
      <w:r w:rsidRPr="00B15AC7">
        <w:rPr>
          <w:rStyle w:val="FontStyle55"/>
          <w:sz w:val="28"/>
          <w:szCs w:val="28"/>
        </w:rPr>
        <w:t>Постоянно поддерживать чистоту и порядок в кабинете.</w:t>
      </w:r>
    </w:p>
    <w:p w:rsidR="005E3A2D" w:rsidRPr="00B15AC7" w:rsidRDefault="005E3A2D" w:rsidP="005E3A2D">
      <w:pPr>
        <w:pStyle w:val="Style41"/>
        <w:widowControl/>
        <w:ind w:right="3005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1"/>
        <w:widowControl/>
        <w:ind w:right="3005"/>
        <w:jc w:val="both"/>
        <w:rPr>
          <w:rStyle w:val="FontStyle56"/>
          <w:sz w:val="28"/>
          <w:szCs w:val="28"/>
        </w:rPr>
      </w:pPr>
      <w:r w:rsidRPr="00B15AC7">
        <w:rPr>
          <w:rStyle w:val="FontStyle56"/>
          <w:sz w:val="28"/>
          <w:szCs w:val="28"/>
        </w:rPr>
        <w:t>Занятость кабинета в учебное время</w:t>
      </w:r>
    </w:p>
    <w:p w:rsidR="005E3A2D" w:rsidRPr="00B15AC7" w:rsidRDefault="005E3A2D" w:rsidP="005E3A2D">
      <w:pPr>
        <w:pStyle w:val="Style41"/>
        <w:widowControl/>
        <w:jc w:val="both"/>
        <w:rPr>
          <w:sz w:val="28"/>
          <w:szCs w:val="28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Среда</w:t>
            </w:r>
          </w:p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8.30-13.15</w:t>
            </w:r>
          </w:p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13.30-15.30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учебные занятия</w:t>
            </w:r>
          </w:p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583F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консультации</w:t>
            </w:r>
          </w:p>
        </w:tc>
      </w:tr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DC583F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5E3A2D" w:rsidRPr="00B15AC7" w:rsidTr="00BB760F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5E3A2D" w:rsidRPr="00B15AC7" w:rsidRDefault="005E3A2D" w:rsidP="00BB76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15AC7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</w:tbl>
    <w:p w:rsidR="005E3A2D" w:rsidRPr="00B15AC7" w:rsidRDefault="005E3A2D" w:rsidP="005E3A2D">
      <w:pPr>
        <w:pStyle w:val="Style41"/>
        <w:widowControl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5E3A2D" w:rsidRPr="00B15AC7" w:rsidRDefault="005E3A2D" w:rsidP="005E3A2D">
      <w:pPr>
        <w:pStyle w:val="Style41"/>
        <w:widowControl/>
        <w:spacing w:before="221"/>
        <w:ind w:left="720"/>
        <w:jc w:val="both"/>
        <w:rPr>
          <w:rStyle w:val="FontStyle56"/>
          <w:sz w:val="28"/>
          <w:szCs w:val="28"/>
        </w:rPr>
        <w:sectPr w:rsidR="005E3A2D" w:rsidRPr="00B15AC7" w:rsidSect="00BB760F">
          <w:footerReference w:type="even" r:id="rId14"/>
          <w:footerReference w:type="default" r:id="rId15"/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E3A2D" w:rsidRPr="000B381E" w:rsidRDefault="005E3A2D" w:rsidP="005E3A2D">
      <w:pPr>
        <w:pStyle w:val="Style35"/>
        <w:widowControl/>
        <w:jc w:val="center"/>
        <w:rPr>
          <w:rStyle w:val="FontStyle57"/>
          <w:i w:val="0"/>
          <w:caps/>
          <w:sz w:val="28"/>
          <w:szCs w:val="28"/>
        </w:rPr>
      </w:pPr>
      <w:r w:rsidRPr="000B381E">
        <w:rPr>
          <w:rStyle w:val="FontStyle57"/>
          <w:caps/>
          <w:sz w:val="28"/>
          <w:szCs w:val="28"/>
        </w:rPr>
        <w:lastRenderedPageBreak/>
        <w:t xml:space="preserve">План работы кабинета </w:t>
      </w:r>
    </w:p>
    <w:p w:rsidR="005E3A2D" w:rsidRPr="000B381E" w:rsidRDefault="00781DA2" w:rsidP="005E3A2D">
      <w:pPr>
        <w:pStyle w:val="Style35"/>
        <w:widowControl/>
        <w:jc w:val="center"/>
        <w:rPr>
          <w:rStyle w:val="FontStyle57"/>
          <w:i w:val="0"/>
          <w:caps/>
          <w:sz w:val="28"/>
          <w:szCs w:val="28"/>
        </w:rPr>
      </w:pPr>
      <w:r>
        <w:rPr>
          <w:rStyle w:val="FontStyle57"/>
          <w:caps/>
          <w:sz w:val="28"/>
          <w:szCs w:val="28"/>
        </w:rPr>
        <w:t>МЕНЕДЖМЕНТ; ТЕОРИЯ БУХГАЛТЕРСКОГО УЧЕТА; ЛАБОРАТОРИЯ УЧЕБНАЯ БУХГАЛТЕРИЯ</w:t>
      </w:r>
    </w:p>
    <w:p w:rsidR="005E3A2D" w:rsidRDefault="005E3A2D" w:rsidP="005E3A2D">
      <w:pPr>
        <w:pStyle w:val="Style35"/>
        <w:widowControl/>
        <w:jc w:val="center"/>
        <w:rPr>
          <w:rStyle w:val="FontStyle57"/>
          <w:i w:val="0"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2701"/>
        <w:gridCol w:w="2222"/>
        <w:gridCol w:w="2899"/>
        <w:gridCol w:w="2222"/>
        <w:gridCol w:w="2979"/>
        <w:gridCol w:w="2222"/>
      </w:tblGrid>
      <w:tr w:rsidR="005E3A2D" w:rsidTr="00BB760F">
        <w:tc>
          <w:tcPr>
            <w:tcW w:w="2835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58"/>
                <w:sz w:val="28"/>
                <w:szCs w:val="28"/>
              </w:rPr>
              <w:t>Работа по материально-техническому оснащению</w:t>
            </w:r>
          </w:p>
        </w:tc>
        <w:tc>
          <w:tcPr>
            <w:tcW w:w="1418" w:type="dxa"/>
          </w:tcPr>
          <w:p w:rsidR="005E3A2D" w:rsidRPr="000B381E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0B381E">
              <w:rPr>
                <w:rStyle w:val="FontStyle57"/>
                <w:sz w:val="28"/>
                <w:szCs w:val="28"/>
              </w:rPr>
              <w:t>Отметка о выполнении</w:t>
            </w: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58"/>
                <w:sz w:val="28"/>
                <w:szCs w:val="28"/>
              </w:rPr>
              <w:t>Методическая работа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0B381E">
              <w:rPr>
                <w:rStyle w:val="FontStyle57"/>
                <w:sz w:val="28"/>
                <w:szCs w:val="28"/>
              </w:rPr>
              <w:t>Отметка о выполнении</w:t>
            </w: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58"/>
                <w:sz w:val="28"/>
                <w:szCs w:val="28"/>
              </w:rPr>
              <w:t>Вне</w:t>
            </w:r>
            <w:r>
              <w:rPr>
                <w:rStyle w:val="FontStyle58"/>
                <w:sz w:val="28"/>
                <w:szCs w:val="28"/>
              </w:rPr>
              <w:t>уроч</w:t>
            </w:r>
            <w:r w:rsidRPr="00B15AC7">
              <w:rPr>
                <w:rStyle w:val="FontStyle58"/>
                <w:sz w:val="28"/>
                <w:szCs w:val="28"/>
              </w:rPr>
              <w:t>ная работа</w:t>
            </w: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  <w:r w:rsidRPr="000B381E">
              <w:rPr>
                <w:rStyle w:val="FontStyle57"/>
                <w:sz w:val="28"/>
                <w:szCs w:val="28"/>
              </w:rPr>
              <w:t>Отметка о выполнении</w:t>
            </w:r>
          </w:p>
        </w:tc>
      </w:tr>
      <w:tr w:rsidR="005E3A2D" w:rsidTr="00BB760F">
        <w:trPr>
          <w:trHeight w:val="954"/>
        </w:trPr>
        <w:tc>
          <w:tcPr>
            <w:tcW w:w="2835" w:type="dxa"/>
          </w:tcPr>
          <w:p w:rsidR="005E3A2D" w:rsidRPr="00FB0AD8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перспективно-тематического планирования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Планирование и подбор тем для творческих проектов и презентаций.</w:t>
            </w: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619"/>
        </w:trPr>
        <w:tc>
          <w:tcPr>
            <w:tcW w:w="2835" w:type="dxa"/>
          </w:tcPr>
          <w:p w:rsidR="005E3A2D" w:rsidRPr="00B15AC7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плана работы кабинета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 xml:space="preserve">Проверка обеспеченности </w:t>
            </w:r>
            <w:r>
              <w:rPr>
                <w:rStyle w:val="FontStyle60"/>
                <w:sz w:val="28"/>
                <w:szCs w:val="28"/>
              </w:rPr>
              <w:t>студентов</w:t>
            </w:r>
            <w:r w:rsidRPr="00B15AC7">
              <w:rPr>
                <w:rStyle w:val="FontStyle60"/>
                <w:sz w:val="28"/>
                <w:szCs w:val="28"/>
              </w:rPr>
              <w:t xml:space="preserve"> учебниками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1272"/>
        </w:trPr>
        <w:tc>
          <w:tcPr>
            <w:tcW w:w="2835" w:type="dxa"/>
          </w:tcPr>
          <w:p w:rsidR="005E3A2D" w:rsidRPr="00B15AC7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Комплектация кабинета канцелярскими товарами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Предоставление возможности использования учебных пособий кабинета</w:t>
            </w:r>
          </w:p>
          <w:p w:rsidR="00BE0F8B" w:rsidRDefault="00BE0F8B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proofErr w:type="spellStart"/>
            <w:r w:rsidRPr="00B15AC7">
              <w:rPr>
                <w:rStyle w:val="FontStyle60"/>
                <w:sz w:val="28"/>
                <w:szCs w:val="28"/>
              </w:rPr>
              <w:t>Профориентационная</w:t>
            </w:r>
            <w:proofErr w:type="spellEnd"/>
            <w:r w:rsidRPr="00B15AC7">
              <w:rPr>
                <w:rStyle w:val="FontStyle60"/>
                <w:sz w:val="28"/>
                <w:szCs w:val="28"/>
              </w:rPr>
              <w:t xml:space="preserve"> работа</w:t>
            </w: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1289"/>
        </w:trPr>
        <w:tc>
          <w:tcPr>
            <w:tcW w:w="2835" w:type="dxa"/>
          </w:tcPr>
          <w:p w:rsidR="005E3A2D" w:rsidRPr="00B15AC7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Генеральная уборка кабинета - подготовка к началу учебного года.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Подбор материала для проведения учебных занятий, зачётов, экзаменов.</w:t>
            </w:r>
          </w:p>
          <w:p w:rsidR="00BE0F8B" w:rsidRDefault="00BE0F8B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lastRenderedPageBreak/>
              <w:t>Систематизация поурочных и тематических планов.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Организация подготовки к зачетам и экзаменам</w:t>
            </w: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686"/>
        </w:trPr>
        <w:tc>
          <w:tcPr>
            <w:tcW w:w="2835" w:type="dxa"/>
          </w:tcPr>
          <w:p w:rsidR="005E3A2D" w:rsidRPr="00B15AC7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302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lastRenderedPageBreak/>
              <w:t>Систематизация библиотеки кабинета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Составление графика работы кабинета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1323"/>
        </w:trPr>
        <w:tc>
          <w:tcPr>
            <w:tcW w:w="2835" w:type="dxa"/>
          </w:tcPr>
          <w:p w:rsidR="005E3A2D" w:rsidRPr="00B15AC7" w:rsidRDefault="005E3A2D" w:rsidP="005E3A2D">
            <w:pPr>
              <w:pStyle w:val="Style3"/>
              <w:numPr>
                <w:ilvl w:val="0"/>
                <w:numId w:val="12"/>
              </w:numPr>
              <w:tabs>
                <w:tab w:val="left" w:pos="208"/>
              </w:tabs>
              <w:jc w:val="both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sz w:val="28"/>
                <w:szCs w:val="28"/>
              </w:rPr>
              <w:t>Приобретение методической  литературы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Создание</w:t>
            </w:r>
            <w:r w:rsidRPr="00B15AC7">
              <w:rPr>
                <w:rStyle w:val="FontStyle60"/>
                <w:sz w:val="28"/>
                <w:szCs w:val="28"/>
              </w:rPr>
              <w:t xml:space="preserve"> </w:t>
            </w:r>
            <w:proofErr w:type="spellStart"/>
            <w:r w:rsidRPr="00B15AC7">
              <w:rPr>
                <w:rStyle w:val="FontStyle60"/>
                <w:sz w:val="28"/>
                <w:szCs w:val="28"/>
              </w:rPr>
              <w:t>мультимедийных</w:t>
            </w:r>
            <w:proofErr w:type="spellEnd"/>
            <w:r w:rsidRPr="00B15AC7">
              <w:rPr>
                <w:rStyle w:val="FontStyle60"/>
                <w:sz w:val="28"/>
                <w:szCs w:val="28"/>
              </w:rPr>
              <w:t xml:space="preserve"> пособий для подготовки к урокам</w:t>
            </w:r>
          </w:p>
          <w:p w:rsidR="00702933" w:rsidRDefault="00702933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Разработка КОС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  <w:tr w:rsidR="005E3A2D" w:rsidTr="00BB760F">
        <w:trPr>
          <w:trHeight w:val="655"/>
        </w:trPr>
        <w:tc>
          <w:tcPr>
            <w:tcW w:w="2835" w:type="dxa"/>
          </w:tcPr>
          <w:p w:rsidR="005E3A2D" w:rsidRPr="00735FDA" w:rsidRDefault="005E3A2D" w:rsidP="005E3A2D">
            <w:pPr>
              <w:pStyle w:val="Style3"/>
              <w:widowControl/>
              <w:numPr>
                <w:ilvl w:val="0"/>
                <w:numId w:val="12"/>
              </w:numPr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35FDA">
              <w:rPr>
                <w:rStyle w:val="FontStyle58"/>
                <w:b w:val="0"/>
                <w:sz w:val="28"/>
                <w:szCs w:val="28"/>
              </w:rPr>
              <w:t>Обновление стендов</w:t>
            </w:r>
          </w:p>
          <w:p w:rsidR="005E3A2D" w:rsidRPr="00B15AC7" w:rsidRDefault="005E3A2D" w:rsidP="005E3A2D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Формирование заявки для</w:t>
            </w:r>
            <w:r>
              <w:rPr>
                <w:rStyle w:val="FontStyle60"/>
                <w:bCs/>
                <w:sz w:val="28"/>
                <w:szCs w:val="28"/>
              </w:rPr>
              <w:t xml:space="preserve"> материально технического </w:t>
            </w:r>
            <w:r w:rsidRPr="00B15AC7">
              <w:rPr>
                <w:rStyle w:val="FontStyle60"/>
                <w:bCs/>
                <w:sz w:val="28"/>
                <w:szCs w:val="28"/>
              </w:rPr>
              <w:t>обеспечения к следующему учебному году</w:t>
            </w:r>
          </w:p>
          <w:p w:rsidR="005E3A2D" w:rsidRPr="00FB0AD8" w:rsidRDefault="005E3A2D" w:rsidP="005E3A2D">
            <w:pPr>
              <w:pStyle w:val="Style24"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rPr>
                <w:rStyle w:val="FontStyle58"/>
                <w:b w:val="0"/>
                <w:bCs w:val="0"/>
                <w:sz w:val="28"/>
                <w:szCs w:val="28"/>
              </w:rPr>
            </w:pPr>
            <w:r w:rsidRPr="00B15AC7">
              <w:rPr>
                <w:rStyle w:val="FontStyle60"/>
                <w:bCs/>
                <w:sz w:val="28"/>
                <w:szCs w:val="28"/>
              </w:rPr>
              <w:t>Подготовка учебного кабинета для проведения итоговой аттестации</w:t>
            </w:r>
          </w:p>
        </w:tc>
        <w:tc>
          <w:tcPr>
            <w:tcW w:w="1418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E3A2D" w:rsidRDefault="005E3A2D" w:rsidP="00BB760F">
            <w:pPr>
              <w:pStyle w:val="Style35"/>
              <w:widowControl/>
              <w:jc w:val="both"/>
              <w:rPr>
                <w:rStyle w:val="FontStyle57"/>
                <w:i w:val="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 xml:space="preserve">Оформление и </w:t>
            </w:r>
            <w:r w:rsidRPr="00B15AC7">
              <w:rPr>
                <w:rStyle w:val="FontStyle60"/>
                <w:sz w:val="28"/>
                <w:szCs w:val="28"/>
              </w:rPr>
              <w:t>обновление паспорта кабинета</w:t>
            </w:r>
          </w:p>
        </w:tc>
        <w:tc>
          <w:tcPr>
            <w:tcW w:w="1385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A2D" w:rsidRDefault="005E3A2D" w:rsidP="00BB760F">
            <w:pPr>
              <w:pStyle w:val="Style35"/>
              <w:widowControl/>
              <w:jc w:val="center"/>
              <w:rPr>
                <w:rStyle w:val="FontStyle57"/>
                <w:i w:val="0"/>
                <w:sz w:val="28"/>
                <w:szCs w:val="28"/>
              </w:rPr>
            </w:pPr>
          </w:p>
        </w:tc>
      </w:tr>
    </w:tbl>
    <w:p w:rsidR="005E3A2D" w:rsidRPr="000B381E" w:rsidRDefault="005E3A2D" w:rsidP="001C3502">
      <w:pPr>
        <w:pStyle w:val="Style35"/>
        <w:widowControl/>
        <w:jc w:val="center"/>
        <w:rPr>
          <w:rStyle w:val="FontStyle57"/>
          <w:i w:val="0"/>
          <w:sz w:val="28"/>
          <w:szCs w:val="28"/>
        </w:rPr>
        <w:sectPr w:rsidR="005E3A2D" w:rsidRPr="000B381E" w:rsidSect="0080360A">
          <w:footerReference w:type="even" r:id="rId16"/>
          <w:footerReference w:type="default" r:id="rId17"/>
          <w:pgSz w:w="16839" w:h="11907" w:orient="landscape" w:code="9"/>
          <w:pgMar w:top="993" w:right="426" w:bottom="850" w:left="142" w:header="720" w:footer="720" w:gutter="0"/>
          <w:cols w:space="60"/>
          <w:noEndnote/>
          <w:docGrid w:linePitch="326"/>
        </w:sectPr>
      </w:pPr>
      <w:r w:rsidRPr="00B15AC7">
        <w:rPr>
          <w:rStyle w:val="FontStyle55"/>
          <w:sz w:val="28"/>
          <w:szCs w:val="28"/>
        </w:rPr>
        <w:t>Заведующая кабинетом</w:t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Pr="00B15AC7">
        <w:rPr>
          <w:rStyle w:val="FontStyle55"/>
          <w:sz w:val="28"/>
          <w:szCs w:val="28"/>
        </w:rPr>
        <w:tab/>
      </w:r>
      <w:r w:rsidR="00781DA2">
        <w:rPr>
          <w:rStyle w:val="FontStyle55"/>
          <w:sz w:val="28"/>
          <w:szCs w:val="28"/>
        </w:rPr>
        <w:t xml:space="preserve">Т.П. </w:t>
      </w:r>
      <w:proofErr w:type="spellStart"/>
      <w:r w:rsidR="00781DA2">
        <w:rPr>
          <w:rStyle w:val="FontStyle55"/>
          <w:sz w:val="28"/>
          <w:szCs w:val="28"/>
        </w:rPr>
        <w:t>Арькова</w:t>
      </w:r>
      <w:proofErr w:type="spellEnd"/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оснащение</w:t>
      </w: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p w:rsidR="00265EEF" w:rsidRDefault="00265EEF" w:rsidP="00AD525F">
      <w:pPr>
        <w:ind w:left="-567"/>
        <w:jc w:val="center"/>
        <w:rPr>
          <w:b/>
          <w:i/>
          <w:sz w:val="28"/>
          <w:szCs w:val="28"/>
        </w:rPr>
      </w:pPr>
      <w:r w:rsidRPr="00265EEF">
        <w:rPr>
          <w:b/>
          <w:i/>
          <w:sz w:val="28"/>
          <w:szCs w:val="28"/>
        </w:rPr>
        <w:t>УМК по дисциплинам</w:t>
      </w:r>
    </w:p>
    <w:p w:rsidR="00265EEF" w:rsidRPr="00265EEF" w:rsidRDefault="00265EEF" w:rsidP="00AD525F">
      <w:pPr>
        <w:ind w:left="-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20"/>
        <w:gridCol w:w="8852"/>
      </w:tblGrid>
      <w:tr w:rsidR="00265EEF" w:rsidTr="00EC6B06">
        <w:tc>
          <w:tcPr>
            <w:tcW w:w="720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852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Основы бухучета специальность Экономика и бухгалтерский учет (по отраслям)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Бухгалтерский учет специальность Программирование в компьютерных системах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Менеджмент специальность Банковское дело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Менеджмент специальность Экономика и бухгалтерский учет (по отраслям)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Налоги и налогообложение специальность Экономика и бухгалтерский учет (по отраслям)</w:t>
            </w:r>
          </w:p>
        </w:tc>
      </w:tr>
      <w:tr w:rsidR="00265EEF" w:rsidTr="00EC6B06">
        <w:tc>
          <w:tcPr>
            <w:tcW w:w="720" w:type="dxa"/>
          </w:tcPr>
          <w:p w:rsidR="00265EEF" w:rsidRDefault="00265EEF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2" w:type="dxa"/>
          </w:tcPr>
          <w:p w:rsidR="00265EEF" w:rsidRDefault="00265EEF" w:rsidP="0026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Учебно-методический комплекс по дисциплине по ПМ 05 Выполнение работ по профессии кассир специальность Экономика и бухгалтерский учет (по отраслям)</w:t>
            </w:r>
          </w:p>
        </w:tc>
      </w:tr>
    </w:tbl>
    <w:p w:rsidR="00265EEF" w:rsidRPr="00265EEF" w:rsidRDefault="00265EEF" w:rsidP="00AD525F">
      <w:pPr>
        <w:ind w:left="-567"/>
        <w:jc w:val="center"/>
        <w:rPr>
          <w:sz w:val="28"/>
          <w:szCs w:val="28"/>
        </w:rPr>
      </w:pP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p w:rsidR="00265EEF" w:rsidRPr="00623D1E" w:rsidRDefault="00623D1E" w:rsidP="00AD525F">
      <w:pPr>
        <w:ind w:left="-567"/>
        <w:jc w:val="center"/>
        <w:rPr>
          <w:b/>
          <w:i/>
          <w:sz w:val="28"/>
          <w:szCs w:val="28"/>
        </w:rPr>
      </w:pPr>
      <w:r w:rsidRPr="00623D1E">
        <w:rPr>
          <w:b/>
          <w:i/>
          <w:sz w:val="28"/>
          <w:szCs w:val="28"/>
        </w:rPr>
        <w:t>Методические пособия</w:t>
      </w:r>
    </w:p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50"/>
        <w:gridCol w:w="5100"/>
        <w:gridCol w:w="1440"/>
        <w:gridCol w:w="2577"/>
      </w:tblGrid>
      <w:tr w:rsidR="00623D1E" w:rsidTr="00623D1E">
        <w:tc>
          <w:tcPr>
            <w:tcW w:w="750" w:type="dxa"/>
          </w:tcPr>
          <w:p w:rsidR="00623D1E" w:rsidRDefault="00623D1E" w:rsidP="00AD5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0" w:type="dxa"/>
          </w:tcPr>
          <w:p w:rsidR="00623D1E" w:rsidRPr="00623D1E" w:rsidRDefault="00623D1E" w:rsidP="00AD525F">
            <w:pPr>
              <w:jc w:val="center"/>
              <w:rPr>
                <w:sz w:val="28"/>
                <w:szCs w:val="28"/>
              </w:rPr>
            </w:pPr>
            <w:r w:rsidRPr="00623D1E">
              <w:rPr>
                <w:sz w:val="28"/>
                <w:szCs w:val="28"/>
              </w:rPr>
              <w:t>Название</w:t>
            </w:r>
          </w:p>
        </w:tc>
        <w:tc>
          <w:tcPr>
            <w:tcW w:w="1440" w:type="dxa"/>
          </w:tcPr>
          <w:p w:rsidR="00623D1E" w:rsidRPr="00623D1E" w:rsidRDefault="00623D1E" w:rsidP="00AD525F">
            <w:pPr>
              <w:jc w:val="center"/>
              <w:rPr>
                <w:sz w:val="28"/>
                <w:szCs w:val="28"/>
              </w:rPr>
            </w:pPr>
            <w:r w:rsidRPr="00623D1E">
              <w:rPr>
                <w:sz w:val="28"/>
                <w:szCs w:val="28"/>
              </w:rPr>
              <w:t>Дата</w:t>
            </w:r>
          </w:p>
        </w:tc>
        <w:tc>
          <w:tcPr>
            <w:tcW w:w="2282" w:type="dxa"/>
          </w:tcPr>
          <w:p w:rsidR="00623D1E" w:rsidRPr="00623D1E" w:rsidRDefault="00623D1E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Рецензенты</w:t>
            </w:r>
          </w:p>
        </w:tc>
      </w:tr>
      <w:tr w:rsidR="00623D1E" w:rsidTr="00623D1E">
        <w:tc>
          <w:tcPr>
            <w:tcW w:w="750" w:type="dxa"/>
          </w:tcPr>
          <w:p w:rsidR="00623D1E" w:rsidRPr="00623D1E" w:rsidRDefault="00623D1E" w:rsidP="00AD525F">
            <w:pPr>
              <w:jc w:val="center"/>
              <w:rPr>
                <w:sz w:val="28"/>
                <w:szCs w:val="28"/>
              </w:rPr>
            </w:pPr>
            <w:r w:rsidRPr="00623D1E">
              <w:rPr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623D1E" w:rsidRDefault="00C53A01" w:rsidP="00C53A01">
            <w:pPr>
              <w:rPr>
                <w:b/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 xml:space="preserve">Методические указания по выполнению домашней контрольной работы студентам заочного отделения по дисциплине </w:t>
            </w: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440" w:type="dxa"/>
          </w:tcPr>
          <w:p w:rsidR="00623D1E" w:rsidRDefault="00623D1E" w:rsidP="00AD5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623D1E" w:rsidRPr="00623D1E" w:rsidRDefault="00623D1E" w:rsidP="00623D1E">
            <w:pPr>
              <w:rPr>
                <w:sz w:val="28"/>
                <w:szCs w:val="28"/>
              </w:rPr>
            </w:pPr>
          </w:p>
        </w:tc>
      </w:tr>
      <w:tr w:rsidR="00623D1E" w:rsidTr="00623D1E">
        <w:tc>
          <w:tcPr>
            <w:tcW w:w="750" w:type="dxa"/>
          </w:tcPr>
          <w:p w:rsidR="00623D1E" w:rsidRPr="00623D1E" w:rsidRDefault="00623D1E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623D1E" w:rsidRPr="00623D1E" w:rsidRDefault="00623D1E" w:rsidP="00623D1E">
            <w:pPr>
              <w:rPr>
                <w:sz w:val="28"/>
                <w:szCs w:val="28"/>
              </w:rPr>
            </w:pPr>
            <w:r w:rsidRPr="00623D1E">
              <w:rPr>
                <w:sz w:val="28"/>
                <w:szCs w:val="28"/>
              </w:rPr>
              <w:t>Методические указания для студентов по выполнению внеаудиторной (самостоятельной) работы по дисциплине Менеджмент</w:t>
            </w:r>
          </w:p>
        </w:tc>
        <w:tc>
          <w:tcPr>
            <w:tcW w:w="1440" w:type="dxa"/>
          </w:tcPr>
          <w:p w:rsidR="00623D1E" w:rsidRPr="00C53A01" w:rsidRDefault="00C53A01" w:rsidP="00AD525F">
            <w:pPr>
              <w:jc w:val="center"/>
              <w:rPr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282" w:type="dxa"/>
          </w:tcPr>
          <w:p w:rsidR="00623D1E" w:rsidRDefault="00623D1E" w:rsidP="00623D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профессионального цикла </w:t>
            </w:r>
            <w:proofErr w:type="spellStart"/>
            <w:r>
              <w:rPr>
                <w:sz w:val="28"/>
                <w:szCs w:val="28"/>
              </w:rPr>
              <w:t>Кадина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623D1E" w:rsidTr="00623D1E">
        <w:tc>
          <w:tcPr>
            <w:tcW w:w="750" w:type="dxa"/>
          </w:tcPr>
          <w:p w:rsidR="00623D1E" w:rsidRDefault="00623D1E" w:rsidP="00AD5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623D1E" w:rsidRPr="00C53A01" w:rsidRDefault="00C53A01" w:rsidP="00C53A01">
            <w:pPr>
              <w:rPr>
                <w:b/>
                <w:sz w:val="28"/>
                <w:szCs w:val="28"/>
              </w:rPr>
            </w:pPr>
            <w:r w:rsidRPr="00C53A01">
              <w:rPr>
                <w:sz w:val="28"/>
                <w:szCs w:val="28"/>
              </w:rPr>
              <w:t>Методические указания по выполнению домашней контрольной работы студентам заочного отделения по дисциплине Основы бухгалтерского учета</w:t>
            </w:r>
          </w:p>
        </w:tc>
        <w:tc>
          <w:tcPr>
            <w:tcW w:w="1440" w:type="dxa"/>
          </w:tcPr>
          <w:p w:rsidR="00623D1E" w:rsidRDefault="00C53A01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53A01" w:rsidRPr="00C53A01" w:rsidRDefault="00C53A01" w:rsidP="00AD5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82" w:type="dxa"/>
          </w:tcPr>
          <w:p w:rsidR="00623D1E" w:rsidRDefault="00C53A01" w:rsidP="00C53A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профессионального цикла </w:t>
            </w:r>
            <w:proofErr w:type="spellStart"/>
            <w:r>
              <w:rPr>
                <w:sz w:val="28"/>
                <w:szCs w:val="28"/>
              </w:rPr>
              <w:t>Тертыкова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265EEF" w:rsidRDefault="00265EEF" w:rsidP="00AD525F">
      <w:pPr>
        <w:ind w:left="-567"/>
        <w:jc w:val="center"/>
        <w:rPr>
          <w:b/>
          <w:sz w:val="28"/>
          <w:szCs w:val="28"/>
        </w:rPr>
      </w:pPr>
    </w:p>
    <w:sectPr w:rsidR="00265EEF" w:rsidSect="00BB760F">
      <w:footerReference w:type="even" r:id="rId18"/>
      <w:footerReference w:type="default" r:id="rId19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6B" w:rsidRDefault="00C13C6B" w:rsidP="00B93E4A">
      <w:r>
        <w:separator/>
      </w:r>
    </w:p>
  </w:endnote>
  <w:endnote w:type="continuationSeparator" w:id="0">
    <w:p w:rsidR="00C13C6B" w:rsidRDefault="00C13C6B" w:rsidP="00B9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7D2F36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07654C">
      <w:rPr>
        <w:rStyle w:val="FontStyle53"/>
      </w:rPr>
      <w:instrText>PAGE</w:instrText>
    </w:r>
    <w:r>
      <w:rPr>
        <w:rStyle w:val="FontStyle53"/>
      </w:rPr>
      <w:fldChar w:fldCharType="separate"/>
    </w:r>
    <w:r w:rsidR="0080360A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7D2F36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07654C">
      <w:rPr>
        <w:rStyle w:val="FontStyle53"/>
      </w:rPr>
      <w:instrText>PAGE</w:instrText>
    </w:r>
    <w:r>
      <w:rPr>
        <w:rStyle w:val="FontStyle53"/>
      </w:rPr>
      <w:fldChar w:fldCharType="separate"/>
    </w:r>
    <w:r w:rsidR="0080360A">
      <w:rPr>
        <w:rStyle w:val="FontStyle53"/>
        <w:noProof/>
      </w:rPr>
      <w:t>4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7D2F36">
    <w:pPr>
      <w:pStyle w:val="Style8"/>
      <w:widowControl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07654C">
      <w:rPr>
        <w:rStyle w:val="FontStyle53"/>
      </w:rPr>
      <w:instrText>PAGE</w:instrText>
    </w:r>
    <w:r>
      <w:rPr>
        <w:rStyle w:val="FontStyle53"/>
      </w:rPr>
      <w:fldChar w:fldCharType="separate"/>
    </w:r>
    <w:r w:rsidR="0080360A">
      <w:rPr>
        <w:rStyle w:val="FontStyle53"/>
        <w:noProof/>
      </w:rPr>
      <w:t>8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7D2F36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07654C">
      <w:rPr>
        <w:rStyle w:val="FontStyle53"/>
      </w:rPr>
      <w:instrText>PAGE</w:instrText>
    </w:r>
    <w:r>
      <w:rPr>
        <w:rStyle w:val="FontStyle53"/>
      </w:rPr>
      <w:fldChar w:fldCharType="separate"/>
    </w:r>
    <w:r w:rsidR="0080360A">
      <w:rPr>
        <w:rStyle w:val="FontStyle53"/>
        <w:noProof/>
      </w:rPr>
      <w:t>11</w:t>
    </w:r>
    <w:r>
      <w:rPr>
        <w:rStyle w:val="FontStyle5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4C" w:rsidRDefault="0007654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6B" w:rsidRDefault="00C13C6B" w:rsidP="00B93E4A">
      <w:r>
        <w:separator/>
      </w:r>
    </w:p>
  </w:footnote>
  <w:footnote w:type="continuationSeparator" w:id="0">
    <w:p w:rsidR="00C13C6B" w:rsidRDefault="00C13C6B" w:rsidP="00B9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4C76BEF"/>
    <w:multiLevelType w:val="hybridMultilevel"/>
    <w:tmpl w:val="ABC4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D1A61E1"/>
    <w:multiLevelType w:val="hybridMultilevel"/>
    <w:tmpl w:val="CB1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CF4614B"/>
    <w:multiLevelType w:val="hybridMultilevel"/>
    <w:tmpl w:val="DA0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5B20"/>
    <w:multiLevelType w:val="hybridMultilevel"/>
    <w:tmpl w:val="0A62AE62"/>
    <w:lvl w:ilvl="0" w:tplc="EDDE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FD158C"/>
    <w:multiLevelType w:val="hybridMultilevel"/>
    <w:tmpl w:val="33E8D912"/>
    <w:lvl w:ilvl="0" w:tplc="0A9EBE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9103BE3"/>
    <w:multiLevelType w:val="multilevel"/>
    <w:tmpl w:val="F2BEEB9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1E61A5F"/>
    <w:multiLevelType w:val="hybridMultilevel"/>
    <w:tmpl w:val="D79642B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6EA056E"/>
    <w:multiLevelType w:val="hybridMultilevel"/>
    <w:tmpl w:val="5CD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00FCB"/>
    <w:multiLevelType w:val="multilevel"/>
    <w:tmpl w:val="77C8A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D5F4C"/>
    <w:multiLevelType w:val="hybridMultilevel"/>
    <w:tmpl w:val="936AC7FA"/>
    <w:lvl w:ilvl="0" w:tplc="91B070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5E582D65"/>
    <w:multiLevelType w:val="singleLevel"/>
    <w:tmpl w:val="BC98B6CC"/>
    <w:lvl w:ilvl="0">
      <w:start w:val="1"/>
      <w:numFmt w:val="decimal"/>
      <w:lvlText w:val="1.%1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15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7">
    <w:nsid w:val="73D44FD1"/>
    <w:multiLevelType w:val="multilevel"/>
    <w:tmpl w:val="AD1A6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9"/>
  </w:num>
  <w:num w:numId="5">
    <w:abstractNumId w:val="18"/>
  </w:num>
  <w:num w:numId="6">
    <w:abstractNumId w:val="2"/>
  </w:num>
  <w:num w:numId="7">
    <w:abstractNumId w:val="20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9"/>
  </w:num>
  <w:num w:numId="19">
    <w:abstractNumId w:val="12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A2D"/>
    <w:rsid w:val="0000772B"/>
    <w:rsid w:val="00011ED5"/>
    <w:rsid w:val="00013F35"/>
    <w:rsid w:val="00023AA3"/>
    <w:rsid w:val="00026B28"/>
    <w:rsid w:val="000272F3"/>
    <w:rsid w:val="00027810"/>
    <w:rsid w:val="00032C03"/>
    <w:rsid w:val="00033B1B"/>
    <w:rsid w:val="000403F8"/>
    <w:rsid w:val="000436CA"/>
    <w:rsid w:val="00044E50"/>
    <w:rsid w:val="00055FF8"/>
    <w:rsid w:val="00063DE3"/>
    <w:rsid w:val="000653EE"/>
    <w:rsid w:val="00067B19"/>
    <w:rsid w:val="00070916"/>
    <w:rsid w:val="0007654C"/>
    <w:rsid w:val="0007777B"/>
    <w:rsid w:val="00081D20"/>
    <w:rsid w:val="000955E8"/>
    <w:rsid w:val="000A12BE"/>
    <w:rsid w:val="000A6F3B"/>
    <w:rsid w:val="000B305D"/>
    <w:rsid w:val="000B44EB"/>
    <w:rsid w:val="000B5C25"/>
    <w:rsid w:val="000C063A"/>
    <w:rsid w:val="000C2A33"/>
    <w:rsid w:val="000E5E24"/>
    <w:rsid w:val="000E6324"/>
    <w:rsid w:val="000F7B65"/>
    <w:rsid w:val="001013E2"/>
    <w:rsid w:val="001111DF"/>
    <w:rsid w:val="001158DD"/>
    <w:rsid w:val="00116F42"/>
    <w:rsid w:val="00126F84"/>
    <w:rsid w:val="00136E1C"/>
    <w:rsid w:val="0013712C"/>
    <w:rsid w:val="00145F3E"/>
    <w:rsid w:val="00146F9E"/>
    <w:rsid w:val="00165CF3"/>
    <w:rsid w:val="001662E7"/>
    <w:rsid w:val="001668C2"/>
    <w:rsid w:val="001706D4"/>
    <w:rsid w:val="00176BF6"/>
    <w:rsid w:val="00177859"/>
    <w:rsid w:val="0018282D"/>
    <w:rsid w:val="00182A49"/>
    <w:rsid w:val="0019720E"/>
    <w:rsid w:val="001A016C"/>
    <w:rsid w:val="001A0178"/>
    <w:rsid w:val="001A2F87"/>
    <w:rsid w:val="001A4295"/>
    <w:rsid w:val="001B1EC3"/>
    <w:rsid w:val="001C29DD"/>
    <w:rsid w:val="001C3230"/>
    <w:rsid w:val="001C3502"/>
    <w:rsid w:val="001C495A"/>
    <w:rsid w:val="001D074E"/>
    <w:rsid w:val="001D0DFF"/>
    <w:rsid w:val="001D28D8"/>
    <w:rsid w:val="001D3A58"/>
    <w:rsid w:val="001D3E33"/>
    <w:rsid w:val="001D72BA"/>
    <w:rsid w:val="001E74D8"/>
    <w:rsid w:val="001F218D"/>
    <w:rsid w:val="00204CDC"/>
    <w:rsid w:val="00212726"/>
    <w:rsid w:val="002214B6"/>
    <w:rsid w:val="00237C7B"/>
    <w:rsid w:val="0024040D"/>
    <w:rsid w:val="00250A7B"/>
    <w:rsid w:val="00252716"/>
    <w:rsid w:val="00260D00"/>
    <w:rsid w:val="00265EEF"/>
    <w:rsid w:val="00266EAB"/>
    <w:rsid w:val="0027217B"/>
    <w:rsid w:val="00273083"/>
    <w:rsid w:val="00274D7B"/>
    <w:rsid w:val="002832B9"/>
    <w:rsid w:val="002839E3"/>
    <w:rsid w:val="00287164"/>
    <w:rsid w:val="002944CE"/>
    <w:rsid w:val="0029478D"/>
    <w:rsid w:val="00295041"/>
    <w:rsid w:val="00296A1F"/>
    <w:rsid w:val="002A0D32"/>
    <w:rsid w:val="002A1C05"/>
    <w:rsid w:val="002A3DFA"/>
    <w:rsid w:val="002A5D78"/>
    <w:rsid w:val="002A63D7"/>
    <w:rsid w:val="002A762B"/>
    <w:rsid w:val="002C304B"/>
    <w:rsid w:val="002D04AB"/>
    <w:rsid w:val="002D3D71"/>
    <w:rsid w:val="002E1D8F"/>
    <w:rsid w:val="002F32C7"/>
    <w:rsid w:val="002F5CD4"/>
    <w:rsid w:val="002F77F9"/>
    <w:rsid w:val="0030042D"/>
    <w:rsid w:val="00304103"/>
    <w:rsid w:val="00305AF5"/>
    <w:rsid w:val="00310AFF"/>
    <w:rsid w:val="0031476A"/>
    <w:rsid w:val="00316FFE"/>
    <w:rsid w:val="003205F5"/>
    <w:rsid w:val="0032114E"/>
    <w:rsid w:val="0032141C"/>
    <w:rsid w:val="00324B02"/>
    <w:rsid w:val="00325BAC"/>
    <w:rsid w:val="00333A0F"/>
    <w:rsid w:val="00336DA8"/>
    <w:rsid w:val="003418D4"/>
    <w:rsid w:val="00350EE4"/>
    <w:rsid w:val="00354E10"/>
    <w:rsid w:val="00363812"/>
    <w:rsid w:val="00364B26"/>
    <w:rsid w:val="00371C3E"/>
    <w:rsid w:val="003769B0"/>
    <w:rsid w:val="00385C83"/>
    <w:rsid w:val="0039298C"/>
    <w:rsid w:val="00395A07"/>
    <w:rsid w:val="0039759A"/>
    <w:rsid w:val="003A093C"/>
    <w:rsid w:val="003A2CA0"/>
    <w:rsid w:val="003A38CC"/>
    <w:rsid w:val="003B4391"/>
    <w:rsid w:val="003C1FA4"/>
    <w:rsid w:val="003C457E"/>
    <w:rsid w:val="003C4DC0"/>
    <w:rsid w:val="003E1B29"/>
    <w:rsid w:val="003E1FAF"/>
    <w:rsid w:val="003E2DA5"/>
    <w:rsid w:val="003E5F76"/>
    <w:rsid w:val="003F1EB2"/>
    <w:rsid w:val="0040291D"/>
    <w:rsid w:val="00413983"/>
    <w:rsid w:val="004214D4"/>
    <w:rsid w:val="00423807"/>
    <w:rsid w:val="00424EB7"/>
    <w:rsid w:val="004305D2"/>
    <w:rsid w:val="00432098"/>
    <w:rsid w:val="0043353C"/>
    <w:rsid w:val="00436B81"/>
    <w:rsid w:val="00437C3C"/>
    <w:rsid w:val="00445CCA"/>
    <w:rsid w:val="004521E4"/>
    <w:rsid w:val="00462ADA"/>
    <w:rsid w:val="0046521A"/>
    <w:rsid w:val="0046712F"/>
    <w:rsid w:val="00472DED"/>
    <w:rsid w:val="004732A1"/>
    <w:rsid w:val="00483D6B"/>
    <w:rsid w:val="00486CBA"/>
    <w:rsid w:val="00487F4C"/>
    <w:rsid w:val="0049694D"/>
    <w:rsid w:val="004A0230"/>
    <w:rsid w:val="004A3C78"/>
    <w:rsid w:val="004A3E42"/>
    <w:rsid w:val="004B1FA0"/>
    <w:rsid w:val="004B4BF6"/>
    <w:rsid w:val="004B7B83"/>
    <w:rsid w:val="004C5F90"/>
    <w:rsid w:val="004D1DCC"/>
    <w:rsid w:val="004D5C18"/>
    <w:rsid w:val="004D7961"/>
    <w:rsid w:val="004D7A36"/>
    <w:rsid w:val="004F5BE0"/>
    <w:rsid w:val="004F7273"/>
    <w:rsid w:val="005005DE"/>
    <w:rsid w:val="00500BBA"/>
    <w:rsid w:val="00505170"/>
    <w:rsid w:val="00506477"/>
    <w:rsid w:val="0051766E"/>
    <w:rsid w:val="00522623"/>
    <w:rsid w:val="0052274A"/>
    <w:rsid w:val="0052350C"/>
    <w:rsid w:val="005239F6"/>
    <w:rsid w:val="00527484"/>
    <w:rsid w:val="00531180"/>
    <w:rsid w:val="00542E42"/>
    <w:rsid w:val="005435C7"/>
    <w:rsid w:val="00570A7E"/>
    <w:rsid w:val="00571CF8"/>
    <w:rsid w:val="005758E6"/>
    <w:rsid w:val="005847A2"/>
    <w:rsid w:val="005A48A3"/>
    <w:rsid w:val="005A5511"/>
    <w:rsid w:val="005A6A32"/>
    <w:rsid w:val="005B1CC3"/>
    <w:rsid w:val="005B3575"/>
    <w:rsid w:val="005B40A7"/>
    <w:rsid w:val="005B48EC"/>
    <w:rsid w:val="005C334C"/>
    <w:rsid w:val="005C4CD2"/>
    <w:rsid w:val="005C579A"/>
    <w:rsid w:val="005C6C67"/>
    <w:rsid w:val="005E2C55"/>
    <w:rsid w:val="005E3A2D"/>
    <w:rsid w:val="005E701C"/>
    <w:rsid w:val="005F4BE1"/>
    <w:rsid w:val="006037E9"/>
    <w:rsid w:val="006044A3"/>
    <w:rsid w:val="0060481B"/>
    <w:rsid w:val="006121A4"/>
    <w:rsid w:val="00614CAC"/>
    <w:rsid w:val="00617A90"/>
    <w:rsid w:val="00617BB5"/>
    <w:rsid w:val="00621E42"/>
    <w:rsid w:val="00623D1E"/>
    <w:rsid w:val="00632D27"/>
    <w:rsid w:val="00641884"/>
    <w:rsid w:val="00644119"/>
    <w:rsid w:val="00647636"/>
    <w:rsid w:val="00654B73"/>
    <w:rsid w:val="006600FE"/>
    <w:rsid w:val="00666314"/>
    <w:rsid w:val="00666ED0"/>
    <w:rsid w:val="00676520"/>
    <w:rsid w:val="00677600"/>
    <w:rsid w:val="00681958"/>
    <w:rsid w:val="0068413B"/>
    <w:rsid w:val="00684196"/>
    <w:rsid w:val="00686F01"/>
    <w:rsid w:val="00690136"/>
    <w:rsid w:val="00692CA2"/>
    <w:rsid w:val="0069575E"/>
    <w:rsid w:val="006B4CF3"/>
    <w:rsid w:val="006B4F37"/>
    <w:rsid w:val="006B6267"/>
    <w:rsid w:val="006B7DFB"/>
    <w:rsid w:val="006C33E7"/>
    <w:rsid w:val="006C416F"/>
    <w:rsid w:val="006C572F"/>
    <w:rsid w:val="006D31A6"/>
    <w:rsid w:val="006D335D"/>
    <w:rsid w:val="006D4B17"/>
    <w:rsid w:val="006E1CBF"/>
    <w:rsid w:val="006F0BE8"/>
    <w:rsid w:val="006F2D43"/>
    <w:rsid w:val="006F71F7"/>
    <w:rsid w:val="006F7ACE"/>
    <w:rsid w:val="00702933"/>
    <w:rsid w:val="0073025A"/>
    <w:rsid w:val="007304AB"/>
    <w:rsid w:val="00735A89"/>
    <w:rsid w:val="00735FDA"/>
    <w:rsid w:val="007439AF"/>
    <w:rsid w:val="00744E01"/>
    <w:rsid w:val="007477BA"/>
    <w:rsid w:val="0075119F"/>
    <w:rsid w:val="00751B30"/>
    <w:rsid w:val="0075398F"/>
    <w:rsid w:val="00753A8F"/>
    <w:rsid w:val="007739E6"/>
    <w:rsid w:val="0077495D"/>
    <w:rsid w:val="00781DA2"/>
    <w:rsid w:val="00791F6B"/>
    <w:rsid w:val="00793DE3"/>
    <w:rsid w:val="007A44B4"/>
    <w:rsid w:val="007C19E3"/>
    <w:rsid w:val="007C4910"/>
    <w:rsid w:val="007C51CF"/>
    <w:rsid w:val="007C76A2"/>
    <w:rsid w:val="007D048C"/>
    <w:rsid w:val="007D2F36"/>
    <w:rsid w:val="007D6D0B"/>
    <w:rsid w:val="007D6F53"/>
    <w:rsid w:val="007E15E7"/>
    <w:rsid w:val="007E2BC9"/>
    <w:rsid w:val="007F0E06"/>
    <w:rsid w:val="007F5AED"/>
    <w:rsid w:val="0080360A"/>
    <w:rsid w:val="00807860"/>
    <w:rsid w:val="00812E6A"/>
    <w:rsid w:val="008254C9"/>
    <w:rsid w:val="00830DA7"/>
    <w:rsid w:val="008323CA"/>
    <w:rsid w:val="00833633"/>
    <w:rsid w:val="00845AC1"/>
    <w:rsid w:val="00846327"/>
    <w:rsid w:val="00846529"/>
    <w:rsid w:val="008513F8"/>
    <w:rsid w:val="0085544B"/>
    <w:rsid w:val="00872C77"/>
    <w:rsid w:val="00885F2B"/>
    <w:rsid w:val="00887A52"/>
    <w:rsid w:val="008936BA"/>
    <w:rsid w:val="008957B4"/>
    <w:rsid w:val="008A13E8"/>
    <w:rsid w:val="008A2F95"/>
    <w:rsid w:val="008A4472"/>
    <w:rsid w:val="008A50AF"/>
    <w:rsid w:val="008A51FD"/>
    <w:rsid w:val="008B1B1E"/>
    <w:rsid w:val="008B2216"/>
    <w:rsid w:val="008B776C"/>
    <w:rsid w:val="008C5085"/>
    <w:rsid w:val="008D4F52"/>
    <w:rsid w:val="008D5D91"/>
    <w:rsid w:val="008D6DF1"/>
    <w:rsid w:val="008E67E5"/>
    <w:rsid w:val="008F77A2"/>
    <w:rsid w:val="009139CB"/>
    <w:rsid w:val="00916ED1"/>
    <w:rsid w:val="009172F1"/>
    <w:rsid w:val="00921865"/>
    <w:rsid w:val="00923F8F"/>
    <w:rsid w:val="00926DEF"/>
    <w:rsid w:val="00926E79"/>
    <w:rsid w:val="00935FA5"/>
    <w:rsid w:val="00944528"/>
    <w:rsid w:val="0094620D"/>
    <w:rsid w:val="00951EBA"/>
    <w:rsid w:val="00954839"/>
    <w:rsid w:val="009563CF"/>
    <w:rsid w:val="00960461"/>
    <w:rsid w:val="00961143"/>
    <w:rsid w:val="00961B2F"/>
    <w:rsid w:val="00966F6E"/>
    <w:rsid w:val="0097004E"/>
    <w:rsid w:val="0097307A"/>
    <w:rsid w:val="00975A7A"/>
    <w:rsid w:val="00986BEF"/>
    <w:rsid w:val="00986E3B"/>
    <w:rsid w:val="00994ED1"/>
    <w:rsid w:val="0099540D"/>
    <w:rsid w:val="009A527E"/>
    <w:rsid w:val="009A7C52"/>
    <w:rsid w:val="009B367C"/>
    <w:rsid w:val="009B69B1"/>
    <w:rsid w:val="009B7FA6"/>
    <w:rsid w:val="009C0C46"/>
    <w:rsid w:val="009E07CC"/>
    <w:rsid w:val="009E3B4F"/>
    <w:rsid w:val="00A03E7B"/>
    <w:rsid w:val="00A04660"/>
    <w:rsid w:val="00A06738"/>
    <w:rsid w:val="00A110DF"/>
    <w:rsid w:val="00A136AB"/>
    <w:rsid w:val="00A2670F"/>
    <w:rsid w:val="00A35F7E"/>
    <w:rsid w:val="00A37A33"/>
    <w:rsid w:val="00A423DD"/>
    <w:rsid w:val="00A45DF7"/>
    <w:rsid w:val="00A46AE7"/>
    <w:rsid w:val="00A51622"/>
    <w:rsid w:val="00A521A6"/>
    <w:rsid w:val="00A532FD"/>
    <w:rsid w:val="00A57832"/>
    <w:rsid w:val="00A65BF2"/>
    <w:rsid w:val="00A716BE"/>
    <w:rsid w:val="00A735C7"/>
    <w:rsid w:val="00A841E2"/>
    <w:rsid w:val="00A84E87"/>
    <w:rsid w:val="00A95B8F"/>
    <w:rsid w:val="00A96F1F"/>
    <w:rsid w:val="00A97E43"/>
    <w:rsid w:val="00AA00F0"/>
    <w:rsid w:val="00AA0503"/>
    <w:rsid w:val="00AA12FA"/>
    <w:rsid w:val="00AA7E58"/>
    <w:rsid w:val="00AB4EFA"/>
    <w:rsid w:val="00AC213F"/>
    <w:rsid w:val="00AC3BDF"/>
    <w:rsid w:val="00AC3CAA"/>
    <w:rsid w:val="00AC5C8E"/>
    <w:rsid w:val="00AD04B9"/>
    <w:rsid w:val="00AD0989"/>
    <w:rsid w:val="00AD261F"/>
    <w:rsid w:val="00AD391C"/>
    <w:rsid w:val="00AD525F"/>
    <w:rsid w:val="00AD5448"/>
    <w:rsid w:val="00AD5A5D"/>
    <w:rsid w:val="00AD601D"/>
    <w:rsid w:val="00AE4693"/>
    <w:rsid w:val="00AE50AE"/>
    <w:rsid w:val="00AF0609"/>
    <w:rsid w:val="00AF13B8"/>
    <w:rsid w:val="00AF41FF"/>
    <w:rsid w:val="00AF5D59"/>
    <w:rsid w:val="00AF5FF5"/>
    <w:rsid w:val="00B0547D"/>
    <w:rsid w:val="00B056C3"/>
    <w:rsid w:val="00B10DF9"/>
    <w:rsid w:val="00B12269"/>
    <w:rsid w:val="00B12A8F"/>
    <w:rsid w:val="00B1444B"/>
    <w:rsid w:val="00B14846"/>
    <w:rsid w:val="00B201D2"/>
    <w:rsid w:val="00B23FF9"/>
    <w:rsid w:val="00B35A96"/>
    <w:rsid w:val="00B41811"/>
    <w:rsid w:val="00B41A61"/>
    <w:rsid w:val="00B4658A"/>
    <w:rsid w:val="00B53B52"/>
    <w:rsid w:val="00B55504"/>
    <w:rsid w:val="00B561ED"/>
    <w:rsid w:val="00B71EF0"/>
    <w:rsid w:val="00B77ED8"/>
    <w:rsid w:val="00B93E4A"/>
    <w:rsid w:val="00BB760F"/>
    <w:rsid w:val="00BC6DFC"/>
    <w:rsid w:val="00BD22F7"/>
    <w:rsid w:val="00BD56B8"/>
    <w:rsid w:val="00BD5D8C"/>
    <w:rsid w:val="00BE0F8B"/>
    <w:rsid w:val="00BE2E14"/>
    <w:rsid w:val="00BE3D35"/>
    <w:rsid w:val="00BF39ED"/>
    <w:rsid w:val="00C00ABE"/>
    <w:rsid w:val="00C13AD1"/>
    <w:rsid w:val="00C13C6B"/>
    <w:rsid w:val="00C15B46"/>
    <w:rsid w:val="00C202B6"/>
    <w:rsid w:val="00C202DC"/>
    <w:rsid w:val="00C205F4"/>
    <w:rsid w:val="00C237EE"/>
    <w:rsid w:val="00C24DFC"/>
    <w:rsid w:val="00C26264"/>
    <w:rsid w:val="00C331CA"/>
    <w:rsid w:val="00C4640F"/>
    <w:rsid w:val="00C5383C"/>
    <w:rsid w:val="00C53A01"/>
    <w:rsid w:val="00C53A91"/>
    <w:rsid w:val="00C6565B"/>
    <w:rsid w:val="00C72067"/>
    <w:rsid w:val="00C742AF"/>
    <w:rsid w:val="00C763D7"/>
    <w:rsid w:val="00C809F9"/>
    <w:rsid w:val="00C82D61"/>
    <w:rsid w:val="00C925F8"/>
    <w:rsid w:val="00CA7942"/>
    <w:rsid w:val="00CB7F35"/>
    <w:rsid w:val="00CC6647"/>
    <w:rsid w:val="00CE163D"/>
    <w:rsid w:val="00CE3016"/>
    <w:rsid w:val="00CF3DC9"/>
    <w:rsid w:val="00CF64F7"/>
    <w:rsid w:val="00CF7CCA"/>
    <w:rsid w:val="00CF7E86"/>
    <w:rsid w:val="00D005CE"/>
    <w:rsid w:val="00D07E35"/>
    <w:rsid w:val="00D152BB"/>
    <w:rsid w:val="00D171FF"/>
    <w:rsid w:val="00D254D3"/>
    <w:rsid w:val="00D26B6E"/>
    <w:rsid w:val="00D3184F"/>
    <w:rsid w:val="00D31AC1"/>
    <w:rsid w:val="00D32026"/>
    <w:rsid w:val="00D32736"/>
    <w:rsid w:val="00D339E0"/>
    <w:rsid w:val="00D43CA6"/>
    <w:rsid w:val="00D458B4"/>
    <w:rsid w:val="00D52775"/>
    <w:rsid w:val="00D53EEE"/>
    <w:rsid w:val="00D63629"/>
    <w:rsid w:val="00D6526D"/>
    <w:rsid w:val="00D6634A"/>
    <w:rsid w:val="00D67DA8"/>
    <w:rsid w:val="00D71D9E"/>
    <w:rsid w:val="00D8635E"/>
    <w:rsid w:val="00D865EF"/>
    <w:rsid w:val="00D91457"/>
    <w:rsid w:val="00D92714"/>
    <w:rsid w:val="00D9552F"/>
    <w:rsid w:val="00D97175"/>
    <w:rsid w:val="00DA0E54"/>
    <w:rsid w:val="00DA480E"/>
    <w:rsid w:val="00DA4E62"/>
    <w:rsid w:val="00DB29E1"/>
    <w:rsid w:val="00DB5A9A"/>
    <w:rsid w:val="00DB7DE7"/>
    <w:rsid w:val="00DC4050"/>
    <w:rsid w:val="00DC6C11"/>
    <w:rsid w:val="00DD27A5"/>
    <w:rsid w:val="00DD402C"/>
    <w:rsid w:val="00DD51A7"/>
    <w:rsid w:val="00DD5278"/>
    <w:rsid w:val="00DE4571"/>
    <w:rsid w:val="00DF2E95"/>
    <w:rsid w:val="00DF6FB8"/>
    <w:rsid w:val="00E01BB7"/>
    <w:rsid w:val="00E028BF"/>
    <w:rsid w:val="00E2309E"/>
    <w:rsid w:val="00E2495E"/>
    <w:rsid w:val="00E341CD"/>
    <w:rsid w:val="00E4228E"/>
    <w:rsid w:val="00E45266"/>
    <w:rsid w:val="00E50FEA"/>
    <w:rsid w:val="00E53ECE"/>
    <w:rsid w:val="00E56C74"/>
    <w:rsid w:val="00E5717A"/>
    <w:rsid w:val="00E57334"/>
    <w:rsid w:val="00E62378"/>
    <w:rsid w:val="00E623AF"/>
    <w:rsid w:val="00E86931"/>
    <w:rsid w:val="00EA4093"/>
    <w:rsid w:val="00EA4975"/>
    <w:rsid w:val="00EA65D3"/>
    <w:rsid w:val="00EB1235"/>
    <w:rsid w:val="00EB371B"/>
    <w:rsid w:val="00EB6DA9"/>
    <w:rsid w:val="00EC6679"/>
    <w:rsid w:val="00EC6B06"/>
    <w:rsid w:val="00ED5D7A"/>
    <w:rsid w:val="00EF154C"/>
    <w:rsid w:val="00EF5562"/>
    <w:rsid w:val="00F40EDB"/>
    <w:rsid w:val="00F46D42"/>
    <w:rsid w:val="00F656B8"/>
    <w:rsid w:val="00F67F47"/>
    <w:rsid w:val="00F753A4"/>
    <w:rsid w:val="00F83672"/>
    <w:rsid w:val="00F8655D"/>
    <w:rsid w:val="00F8662F"/>
    <w:rsid w:val="00F87C21"/>
    <w:rsid w:val="00F90B69"/>
    <w:rsid w:val="00F91F3E"/>
    <w:rsid w:val="00FA4F98"/>
    <w:rsid w:val="00FA5001"/>
    <w:rsid w:val="00FA653A"/>
    <w:rsid w:val="00FB2255"/>
    <w:rsid w:val="00FC0455"/>
    <w:rsid w:val="00FC26C1"/>
    <w:rsid w:val="00FD03DA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240"/>
        <o:r id="V:Rule7" type="connector" idref="#_x0000_s12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E3A2D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5E3A2D"/>
  </w:style>
  <w:style w:type="paragraph" w:customStyle="1" w:styleId="Style4">
    <w:name w:val="Style4"/>
    <w:basedOn w:val="a"/>
    <w:uiPriority w:val="99"/>
    <w:rsid w:val="005E3A2D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5E3A2D"/>
  </w:style>
  <w:style w:type="paragraph" w:customStyle="1" w:styleId="Style7">
    <w:name w:val="Style7"/>
    <w:basedOn w:val="a"/>
    <w:uiPriority w:val="99"/>
    <w:rsid w:val="005E3A2D"/>
    <w:pPr>
      <w:jc w:val="both"/>
    </w:pPr>
  </w:style>
  <w:style w:type="paragraph" w:customStyle="1" w:styleId="Style8">
    <w:name w:val="Style8"/>
    <w:basedOn w:val="a"/>
    <w:uiPriority w:val="99"/>
    <w:rsid w:val="005E3A2D"/>
  </w:style>
  <w:style w:type="paragraph" w:customStyle="1" w:styleId="Style9">
    <w:name w:val="Style9"/>
    <w:basedOn w:val="a"/>
    <w:uiPriority w:val="99"/>
    <w:rsid w:val="005E3A2D"/>
  </w:style>
  <w:style w:type="paragraph" w:customStyle="1" w:styleId="Style12">
    <w:name w:val="Style12"/>
    <w:basedOn w:val="a"/>
    <w:uiPriority w:val="99"/>
    <w:rsid w:val="005E3A2D"/>
  </w:style>
  <w:style w:type="paragraph" w:customStyle="1" w:styleId="Style13">
    <w:name w:val="Style13"/>
    <w:basedOn w:val="a"/>
    <w:uiPriority w:val="99"/>
    <w:rsid w:val="005E3A2D"/>
    <w:pPr>
      <w:jc w:val="right"/>
    </w:pPr>
  </w:style>
  <w:style w:type="paragraph" w:customStyle="1" w:styleId="Style15">
    <w:name w:val="Style15"/>
    <w:basedOn w:val="a"/>
    <w:uiPriority w:val="99"/>
    <w:rsid w:val="005E3A2D"/>
    <w:pPr>
      <w:spacing w:line="254" w:lineRule="exact"/>
      <w:jc w:val="both"/>
    </w:pPr>
  </w:style>
  <w:style w:type="paragraph" w:customStyle="1" w:styleId="Style19">
    <w:name w:val="Style19"/>
    <w:basedOn w:val="a"/>
    <w:uiPriority w:val="99"/>
    <w:rsid w:val="005E3A2D"/>
  </w:style>
  <w:style w:type="paragraph" w:customStyle="1" w:styleId="Style24">
    <w:name w:val="Style24"/>
    <w:basedOn w:val="a"/>
    <w:uiPriority w:val="99"/>
    <w:rsid w:val="005E3A2D"/>
    <w:pPr>
      <w:spacing w:line="206" w:lineRule="exact"/>
      <w:jc w:val="both"/>
    </w:pPr>
  </w:style>
  <w:style w:type="paragraph" w:customStyle="1" w:styleId="Style30">
    <w:name w:val="Style30"/>
    <w:basedOn w:val="a"/>
    <w:uiPriority w:val="99"/>
    <w:rsid w:val="005E3A2D"/>
    <w:pPr>
      <w:spacing w:line="257" w:lineRule="exact"/>
      <w:jc w:val="center"/>
    </w:pPr>
  </w:style>
  <w:style w:type="paragraph" w:customStyle="1" w:styleId="Style35">
    <w:name w:val="Style35"/>
    <w:basedOn w:val="a"/>
    <w:uiPriority w:val="99"/>
    <w:rsid w:val="005E3A2D"/>
  </w:style>
  <w:style w:type="paragraph" w:customStyle="1" w:styleId="Style37">
    <w:name w:val="Style37"/>
    <w:basedOn w:val="a"/>
    <w:uiPriority w:val="99"/>
    <w:rsid w:val="005E3A2D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5E3A2D"/>
  </w:style>
  <w:style w:type="paragraph" w:customStyle="1" w:styleId="Style42">
    <w:name w:val="Style42"/>
    <w:basedOn w:val="a"/>
    <w:uiPriority w:val="99"/>
    <w:rsid w:val="005E3A2D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5E3A2D"/>
    <w:pPr>
      <w:spacing w:line="379" w:lineRule="exact"/>
      <w:ind w:firstLine="715"/>
      <w:jc w:val="both"/>
    </w:pPr>
  </w:style>
  <w:style w:type="character" w:customStyle="1" w:styleId="FontStyle46">
    <w:name w:val="Font Style46"/>
    <w:basedOn w:val="a0"/>
    <w:uiPriority w:val="99"/>
    <w:rsid w:val="005E3A2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5E3A2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5E3A2D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5E3A2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5E3A2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5E3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5E3A2D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5E3A2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5E3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5E3A2D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5E3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5E3A2D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rsid w:val="005E3A2D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E3A2D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7654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F27B-A8F7-4B28-B00D-6EFDA15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ZhitnikNS</cp:lastModifiedBy>
  <cp:revision>23</cp:revision>
  <cp:lastPrinted>2015-03-18T09:59:00Z</cp:lastPrinted>
  <dcterms:created xsi:type="dcterms:W3CDTF">2014-12-16T10:48:00Z</dcterms:created>
  <dcterms:modified xsi:type="dcterms:W3CDTF">2019-11-29T09:12:00Z</dcterms:modified>
</cp:coreProperties>
</file>