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A" w:rsidRPr="00BC5814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C5814">
        <w:rPr>
          <w:b/>
          <w:caps/>
          <w:sz w:val="28"/>
          <w:szCs w:val="28"/>
        </w:rPr>
        <w:t>Аннотация</w:t>
      </w:r>
    </w:p>
    <w:p w:rsidR="00370E8A" w:rsidRPr="00BC5814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5814">
        <w:rPr>
          <w:b/>
          <w:sz w:val="28"/>
          <w:szCs w:val="28"/>
        </w:rPr>
        <w:t>рабочей программы</w:t>
      </w:r>
      <w:r w:rsidR="001F1D14" w:rsidRPr="00BC5814">
        <w:rPr>
          <w:b/>
          <w:sz w:val="28"/>
          <w:szCs w:val="28"/>
        </w:rPr>
        <w:t xml:space="preserve"> </w:t>
      </w:r>
      <w:r w:rsidRPr="00BC5814">
        <w:rPr>
          <w:b/>
          <w:sz w:val="28"/>
          <w:szCs w:val="28"/>
        </w:rPr>
        <w:t>учебной дисциплины</w:t>
      </w:r>
    </w:p>
    <w:p w:rsidR="00370E8A" w:rsidRPr="00BC5814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0E8A" w:rsidRPr="00BC5814" w:rsidRDefault="000C3630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C5814">
        <w:rPr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370E8A" w:rsidRPr="00BC5814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70E8A" w:rsidRPr="00BC5814" w:rsidRDefault="00370E8A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BC5814">
        <w:rPr>
          <w:b/>
          <w:sz w:val="28"/>
          <w:szCs w:val="28"/>
        </w:rPr>
        <w:t xml:space="preserve">Специальность: </w:t>
      </w:r>
      <w:r w:rsidR="000C3630" w:rsidRPr="00BC5814">
        <w:rPr>
          <w:b/>
          <w:sz w:val="28"/>
          <w:szCs w:val="28"/>
        </w:rPr>
        <w:t>38.02.01 Экономика и бухгалтерский учет (по отраслям)</w:t>
      </w:r>
    </w:p>
    <w:p w:rsidR="00BC5814" w:rsidRPr="000C3630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4"/>
          <w:szCs w:val="24"/>
        </w:rPr>
      </w:pPr>
    </w:p>
    <w:p w:rsidR="00BC5814" w:rsidRPr="00895F83" w:rsidRDefault="00BC5814" w:rsidP="00895F8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bookmarkStart w:id="0" w:name="_GoBack"/>
      <w:bookmarkEnd w:id="0"/>
      <w:r w:rsidRPr="00895F83">
        <w:rPr>
          <w:b/>
          <w:sz w:val="28"/>
          <w:szCs w:val="28"/>
        </w:rPr>
        <w:t>Область применения рабочей программы</w:t>
      </w:r>
    </w:p>
    <w:p w:rsidR="00BC5814" w:rsidRPr="00F918BA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b/>
          <w:sz w:val="28"/>
          <w:szCs w:val="28"/>
        </w:rPr>
        <w:t>Информационные технологии в профессиональной деятельности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 w:rsidRPr="00BC5814">
        <w:rPr>
          <w:b/>
          <w:sz w:val="28"/>
          <w:szCs w:val="28"/>
        </w:rPr>
        <w:t>38.02.01</w:t>
      </w:r>
      <w:r>
        <w:t xml:space="preserve">  </w:t>
      </w:r>
      <w:r w:rsidRPr="00F918BA">
        <w:rPr>
          <w:b/>
          <w:sz w:val="28"/>
          <w:szCs w:val="28"/>
        </w:rPr>
        <w:t>Экономика и бухгалтерский учет (по отраслям)</w:t>
      </w:r>
      <w:r w:rsidRPr="00F918BA">
        <w:rPr>
          <w:sz w:val="28"/>
          <w:szCs w:val="28"/>
        </w:rPr>
        <w:t xml:space="preserve"> (базовая подготовка)</w:t>
      </w:r>
      <w:r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Pr="00BC5814">
        <w:rPr>
          <w:b/>
          <w:sz w:val="28"/>
          <w:szCs w:val="28"/>
        </w:rPr>
        <w:t>38.00.00</w:t>
      </w:r>
      <w:r w:rsidRPr="006247F8">
        <w:t xml:space="preserve"> </w:t>
      </w:r>
      <w:r w:rsidRPr="00483DD6">
        <w:t xml:space="preserve"> </w:t>
      </w:r>
      <w:r w:rsidRPr="00F918BA">
        <w:rPr>
          <w:b/>
          <w:sz w:val="28"/>
          <w:szCs w:val="28"/>
        </w:rPr>
        <w:t>Экономика и управление</w:t>
      </w:r>
      <w:r w:rsidRPr="00F918BA">
        <w:rPr>
          <w:rStyle w:val="FontStyle24"/>
          <w:b/>
          <w:sz w:val="28"/>
          <w:szCs w:val="28"/>
        </w:rPr>
        <w:t>.</w:t>
      </w:r>
    </w:p>
    <w:p w:rsidR="00BC5814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2AE8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при реализации программ профессионального обучения</w:t>
      </w:r>
      <w:r w:rsidRPr="00694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C5814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профессиональной подготовки по должности </w:t>
      </w:r>
      <w:r w:rsidRPr="00F918BA">
        <w:rPr>
          <w:b/>
          <w:sz w:val="28"/>
          <w:szCs w:val="28"/>
        </w:rPr>
        <w:t>20336</w:t>
      </w:r>
      <w:r w:rsidRPr="00F918BA">
        <w:rPr>
          <w:sz w:val="28"/>
          <w:szCs w:val="28"/>
        </w:rPr>
        <w:t xml:space="preserve"> </w:t>
      </w:r>
      <w:r w:rsidRPr="00F918BA">
        <w:rPr>
          <w:b/>
          <w:sz w:val="28"/>
          <w:szCs w:val="28"/>
        </w:rPr>
        <w:t>Бухгалтер</w:t>
      </w:r>
      <w:r w:rsidRPr="00F918BA">
        <w:rPr>
          <w:sz w:val="28"/>
          <w:szCs w:val="28"/>
        </w:rPr>
        <w:t xml:space="preserve"> и </w:t>
      </w:r>
      <w:r w:rsidRPr="00F918BA">
        <w:rPr>
          <w:b/>
          <w:sz w:val="28"/>
          <w:szCs w:val="28"/>
        </w:rPr>
        <w:t>23369 Кассир</w:t>
      </w:r>
      <w:r>
        <w:rPr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BC5814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повышения квалификации по должности </w:t>
      </w:r>
      <w:r w:rsidRPr="00F918BA">
        <w:rPr>
          <w:b/>
          <w:sz w:val="28"/>
          <w:szCs w:val="28"/>
        </w:rPr>
        <w:t>20336</w:t>
      </w:r>
      <w:r w:rsidRPr="00F918BA">
        <w:rPr>
          <w:sz w:val="28"/>
          <w:szCs w:val="28"/>
        </w:rPr>
        <w:t xml:space="preserve"> </w:t>
      </w:r>
      <w:r w:rsidRPr="00F918BA">
        <w:rPr>
          <w:b/>
          <w:sz w:val="28"/>
          <w:szCs w:val="28"/>
        </w:rPr>
        <w:t>Бухгалтер</w:t>
      </w:r>
      <w:r w:rsidRPr="00F918BA">
        <w:rPr>
          <w:sz w:val="28"/>
          <w:szCs w:val="28"/>
        </w:rPr>
        <w:t xml:space="preserve"> и </w:t>
      </w:r>
      <w:r w:rsidRPr="00F918BA">
        <w:rPr>
          <w:b/>
          <w:sz w:val="28"/>
          <w:szCs w:val="28"/>
        </w:rPr>
        <w:t>23369 Кассир</w:t>
      </w:r>
      <w:r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BC5814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переподготовки по должности </w:t>
      </w:r>
      <w:r w:rsidRPr="00F918BA">
        <w:rPr>
          <w:b/>
          <w:sz w:val="28"/>
          <w:szCs w:val="28"/>
        </w:rPr>
        <w:t>20336</w:t>
      </w:r>
      <w:r w:rsidRPr="00F918BA">
        <w:rPr>
          <w:sz w:val="28"/>
          <w:szCs w:val="28"/>
        </w:rPr>
        <w:t xml:space="preserve"> </w:t>
      </w:r>
      <w:r w:rsidRPr="00F918BA">
        <w:rPr>
          <w:b/>
          <w:sz w:val="28"/>
          <w:szCs w:val="28"/>
        </w:rPr>
        <w:t>Бухгалтер</w:t>
      </w:r>
      <w:r w:rsidRPr="00F918BA">
        <w:rPr>
          <w:sz w:val="28"/>
          <w:szCs w:val="28"/>
        </w:rPr>
        <w:t xml:space="preserve"> и </w:t>
      </w:r>
      <w:r w:rsidRPr="00F918BA">
        <w:rPr>
          <w:b/>
          <w:sz w:val="28"/>
          <w:szCs w:val="28"/>
        </w:rPr>
        <w:t>23369 Кассир</w:t>
      </w:r>
      <w:r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BC5814" w:rsidRPr="00895F83" w:rsidRDefault="00895F83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C5814" w:rsidRPr="00895F83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BC5814" w:rsidRPr="00895F83">
        <w:rPr>
          <w:sz w:val="28"/>
          <w:szCs w:val="28"/>
        </w:rPr>
        <w:t>является дисциплиной математического и общего естественнонаучного</w:t>
      </w:r>
      <w:r w:rsidR="00BC5814">
        <w:t xml:space="preserve"> </w:t>
      </w:r>
      <w:r w:rsidR="00BC5814" w:rsidRPr="00895F83">
        <w:rPr>
          <w:sz w:val="28"/>
          <w:szCs w:val="28"/>
        </w:rPr>
        <w:t xml:space="preserve">цикла дисциплин основной профессиональной образовательной программы по специальности </w:t>
      </w:r>
      <w:r w:rsidR="00BC5814" w:rsidRPr="00895F83">
        <w:rPr>
          <w:b/>
          <w:sz w:val="28"/>
          <w:szCs w:val="28"/>
        </w:rPr>
        <w:t>38.02.01</w:t>
      </w:r>
      <w:r w:rsidR="00BC5814">
        <w:t xml:space="preserve"> </w:t>
      </w:r>
      <w:r w:rsidR="00BC5814" w:rsidRPr="00895F83">
        <w:rPr>
          <w:b/>
          <w:sz w:val="28"/>
          <w:szCs w:val="28"/>
        </w:rPr>
        <w:t>Экономика и бухгалтерский учет (по отраслям)</w:t>
      </w:r>
      <w:r w:rsidR="00BC5814" w:rsidRPr="00895F83">
        <w:rPr>
          <w:sz w:val="28"/>
          <w:szCs w:val="28"/>
        </w:rPr>
        <w:t xml:space="preserve"> (базовая подготовка).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C5814" w:rsidRPr="00A20A8B" w:rsidRDefault="00895F83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C5814" w:rsidRPr="00A20A8B">
        <w:rPr>
          <w:b/>
          <w:sz w:val="28"/>
          <w:szCs w:val="28"/>
        </w:rPr>
        <w:t xml:space="preserve">Цели и задачи </w:t>
      </w:r>
      <w:r w:rsidR="00BC5814">
        <w:rPr>
          <w:b/>
          <w:sz w:val="28"/>
          <w:szCs w:val="28"/>
        </w:rPr>
        <w:t xml:space="preserve">учебной </w:t>
      </w:r>
      <w:r w:rsidR="00BC5814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BC5814">
        <w:rPr>
          <w:b/>
          <w:sz w:val="28"/>
          <w:szCs w:val="28"/>
        </w:rPr>
        <w:t xml:space="preserve">учебной </w:t>
      </w:r>
      <w:r w:rsidR="00BC5814" w:rsidRPr="00A20A8B">
        <w:rPr>
          <w:b/>
          <w:sz w:val="28"/>
          <w:szCs w:val="28"/>
        </w:rPr>
        <w:t>дисциплины: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D1676">
        <w:rPr>
          <w:b/>
          <w:sz w:val="28"/>
          <w:szCs w:val="28"/>
        </w:rPr>
        <w:t>уметь: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использовать информационные ресурсы для поиска и хранения информации;</w:t>
      </w:r>
    </w:p>
    <w:p w:rsidR="00BC5814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 xml:space="preserve">обрабатывать текстовую и табличную информацию; </w:t>
      </w:r>
    </w:p>
    <w:p w:rsidR="00BC5814" w:rsidRPr="00FB0B91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FB0B91">
        <w:rPr>
          <w:sz w:val="28"/>
          <w:szCs w:val="28"/>
        </w:rPr>
        <w:t>использовать деловую графику и мультимедиа-информацию,</w:t>
      </w:r>
      <w:r>
        <w:rPr>
          <w:sz w:val="28"/>
          <w:szCs w:val="28"/>
        </w:rPr>
        <w:t xml:space="preserve"> </w:t>
      </w:r>
      <w:r w:rsidRPr="00FB0B91">
        <w:rPr>
          <w:sz w:val="28"/>
          <w:szCs w:val="28"/>
        </w:rPr>
        <w:t xml:space="preserve">создавать презентации; 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применять антивирусные средства защиты информации;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lastRenderedPageBreak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пользоваться автоматизированными системами делопроизводства;</w:t>
      </w:r>
    </w:p>
    <w:p w:rsidR="00BC5814" w:rsidRPr="000821D0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применять методы и средства защиты бухгалтерской информации;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D1676">
        <w:rPr>
          <w:b/>
          <w:sz w:val="28"/>
          <w:szCs w:val="28"/>
        </w:rPr>
        <w:t>знать: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назначение, состав, основные характеристики организационной и компьютерной техники;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C5814" w:rsidRPr="00C731CF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BC5814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C731CF">
        <w:rPr>
          <w:sz w:val="28"/>
          <w:szCs w:val="28"/>
        </w:rPr>
        <w:t>технологию поиска информации в сети Интернет</w:t>
      </w:r>
      <w:r w:rsidRPr="00B97341">
        <w:rPr>
          <w:sz w:val="28"/>
          <w:szCs w:val="28"/>
        </w:rPr>
        <w:t>;</w:t>
      </w:r>
    </w:p>
    <w:p w:rsidR="00BC5814" w:rsidRPr="00275103" w:rsidRDefault="00BC5814" w:rsidP="00895F83">
      <w:pPr>
        <w:pStyle w:val="a3"/>
        <w:framePr w:wrap="notBeside" w:vAnchor="text" w:hAnchor="text" w:xAlign="center" w:y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принципы защиты информации от несанкционированного доступа;</w:t>
      </w:r>
    </w:p>
    <w:p w:rsidR="00BC5814" w:rsidRPr="00275103" w:rsidRDefault="00BC5814" w:rsidP="00895F83">
      <w:pPr>
        <w:pStyle w:val="a3"/>
        <w:framePr w:wrap="notBeside" w:vAnchor="text" w:hAnchor="text" w:xAlign="center" w:y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BC5814" w:rsidRPr="00275103" w:rsidRDefault="00BC5814" w:rsidP="00895F83">
      <w:pPr>
        <w:pStyle w:val="a3"/>
        <w:framePr w:wrap="notBeside" w:vAnchor="text" w:hAnchor="text" w:xAlign="center" w:y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основные понятия автоматизированной обработки информации;</w:t>
      </w:r>
    </w:p>
    <w:p w:rsidR="00BC5814" w:rsidRPr="00275103" w:rsidRDefault="00BC5814" w:rsidP="00895F83">
      <w:pPr>
        <w:pStyle w:val="a3"/>
        <w:framePr w:wrap="notBeside" w:vAnchor="text" w:hAnchor="text" w:xAlign="center" w:y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направления автоматизации бухгалтерской деятельности;</w:t>
      </w:r>
    </w:p>
    <w:p w:rsidR="00BC5814" w:rsidRPr="00275103" w:rsidRDefault="00BC5814" w:rsidP="00895F83">
      <w:pPr>
        <w:pStyle w:val="a3"/>
        <w:framePr w:wrap="notBeside" w:vAnchor="text" w:hAnchor="text" w:xAlign="center" w:y="1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BC5814" w:rsidRPr="00B97341" w:rsidRDefault="00BC5814" w:rsidP="00895F83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76" w:lineRule="auto"/>
        <w:ind w:left="851" w:right="-1" w:hanging="284"/>
        <w:jc w:val="both"/>
        <w:rPr>
          <w:sz w:val="28"/>
          <w:szCs w:val="28"/>
        </w:rPr>
      </w:pPr>
      <w:r w:rsidRPr="00275103">
        <w:rPr>
          <w:sz w:val="28"/>
          <w:szCs w:val="28"/>
        </w:rPr>
        <w:t>основные угрозы и методы обеспечения информационной безопасности</w:t>
      </w:r>
      <w:r>
        <w:rPr>
          <w:sz w:val="28"/>
          <w:szCs w:val="28"/>
        </w:rPr>
        <w:t>.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111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A20A8B">
        <w:rPr>
          <w:sz w:val="28"/>
          <w:szCs w:val="28"/>
        </w:rPr>
        <w:t xml:space="preserve"> часов;</w:t>
      </w:r>
    </w:p>
    <w:p w:rsidR="00BC5814" w:rsidRPr="00A20A8B" w:rsidRDefault="00BC5814" w:rsidP="00895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066C1B" w:rsidRDefault="00066C1B" w:rsidP="00895F83">
      <w:pPr>
        <w:pStyle w:val="a3"/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sectPr w:rsidR="00066C1B" w:rsidSect="008A3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62E"/>
    <w:multiLevelType w:val="hybridMultilevel"/>
    <w:tmpl w:val="88800378"/>
    <w:lvl w:ilvl="0" w:tplc="7DC2D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4A1B"/>
    <w:multiLevelType w:val="hybridMultilevel"/>
    <w:tmpl w:val="909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3630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67CB0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C4C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3BDC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824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0C25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5F83"/>
    <w:rsid w:val="00897467"/>
    <w:rsid w:val="00897ED1"/>
    <w:rsid w:val="008A0645"/>
    <w:rsid w:val="008A21AD"/>
    <w:rsid w:val="008A2FE2"/>
    <w:rsid w:val="008A34E9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4BD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5814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3B0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56DF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6C1B"/>
    <w:pPr>
      <w:ind w:left="720"/>
      <w:contextualSpacing/>
    </w:pPr>
  </w:style>
  <w:style w:type="paragraph" w:styleId="a5">
    <w:name w:val="Normal (Web)"/>
    <w:basedOn w:val="a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a0"/>
    <w:uiPriority w:val="99"/>
    <w:rsid w:val="001A5943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basedOn w:val="a0"/>
    <w:link w:val="21"/>
    <w:rsid w:val="008A34E9"/>
    <w:rPr>
      <w:rFonts w:eastAsia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7"/>
    <w:rsid w:val="008A34E9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20C2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DudarevaTE</cp:lastModifiedBy>
  <cp:revision>11</cp:revision>
  <dcterms:created xsi:type="dcterms:W3CDTF">2013-10-03T09:05:00Z</dcterms:created>
  <dcterms:modified xsi:type="dcterms:W3CDTF">2019-09-26T11:45:00Z</dcterms:modified>
</cp:coreProperties>
</file>