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35" w:rsidRDefault="00176235" w:rsidP="00176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176235" w:rsidRDefault="00176235" w:rsidP="00176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176235" w:rsidRDefault="00176235" w:rsidP="00176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76235" w:rsidRDefault="00176235" w:rsidP="00176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Русский язык</w:t>
      </w:r>
    </w:p>
    <w:p w:rsidR="00176235" w:rsidRDefault="00176235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38.02.01 Экономика и бухгалтерский учет(по отраслям)</w:t>
      </w:r>
    </w:p>
    <w:p w:rsidR="007C6989" w:rsidRDefault="007C6989" w:rsidP="00176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76235" w:rsidRDefault="00176235" w:rsidP="00176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1.Область применения рабочей  программы</w:t>
      </w:r>
    </w:p>
    <w:p w:rsidR="00176235" w:rsidRDefault="007C6989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235">
        <w:rPr>
          <w:sz w:val="28"/>
          <w:szCs w:val="28"/>
        </w:rPr>
        <w:t xml:space="preserve">Рабочая программа учебной дисциплины  </w:t>
      </w:r>
      <w:r w:rsidR="00176235">
        <w:rPr>
          <w:caps/>
          <w:sz w:val="28"/>
          <w:szCs w:val="28"/>
        </w:rPr>
        <w:t xml:space="preserve"> </w:t>
      </w:r>
      <w:r w:rsidR="00176235">
        <w:rPr>
          <w:sz w:val="28"/>
          <w:szCs w:val="28"/>
        </w:rPr>
        <w:t>разработана на основе примерной программы учебной дисциплины «Русский язык и литература. Русский язык», предназначенной для изучения общеобразовательного цикла « Русский язык» в учреждениях среднего профессионального образования, и одобренной ФГАУ «Федеральный институт развития образования»21.07.2015г. и в соответствии с «Рекомендациями по реализации образовательной программы среднего(полного)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r w:rsidR="00D2185F">
        <w:rPr>
          <w:sz w:val="28"/>
          <w:szCs w:val="28"/>
        </w:rPr>
        <w:t xml:space="preserve"> </w:t>
      </w:r>
      <w:r w:rsidR="00176235">
        <w:rPr>
          <w:sz w:val="28"/>
          <w:szCs w:val="28"/>
        </w:rPr>
        <w:t>(письмо Минобрнауки России от 29.05.2007 №03-1180).</w:t>
      </w:r>
    </w:p>
    <w:p w:rsidR="00176235" w:rsidRDefault="00176235" w:rsidP="007C69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является базовой   и входит в общеобразовательный  цикл по специальности 38.02.01 Экономика и бухгалтерский учет(по отраслям) (базовая подготовка)</w:t>
      </w:r>
    </w:p>
    <w:p w:rsidR="007C6989" w:rsidRDefault="007C6989" w:rsidP="007C6989">
      <w:pPr>
        <w:spacing w:line="276" w:lineRule="auto"/>
        <w:jc w:val="both"/>
        <w:rPr>
          <w:sz w:val="28"/>
          <w:szCs w:val="28"/>
        </w:rPr>
      </w:pPr>
    </w:p>
    <w:p w:rsidR="00176235" w:rsidRDefault="00F6499B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2.Т</w:t>
      </w:r>
      <w:r w:rsidR="00176235">
        <w:rPr>
          <w:b/>
          <w:sz w:val="28"/>
          <w:szCs w:val="28"/>
        </w:rPr>
        <w:t>ребования к резуль</w:t>
      </w:r>
      <w:r>
        <w:rPr>
          <w:b/>
          <w:sz w:val="28"/>
          <w:szCs w:val="28"/>
        </w:rPr>
        <w:t>татам освоения учебной дисциплины</w:t>
      </w:r>
      <w:r w:rsidR="00176235">
        <w:rPr>
          <w:b/>
          <w:sz w:val="28"/>
          <w:szCs w:val="28"/>
        </w:rPr>
        <w:t>:</w:t>
      </w:r>
    </w:p>
    <w:p w:rsidR="00176235" w:rsidRDefault="00176235" w:rsidP="007C6989">
      <w:pPr>
        <w:pStyle w:val="21"/>
        <w:widowControl w:val="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достижение следующих целей:</w:t>
      </w:r>
    </w:p>
    <w:p w:rsidR="00176235" w:rsidRDefault="00176235" w:rsidP="007C6989">
      <w:pPr>
        <w:pStyle w:val="21"/>
        <w:widowControl w:val="0"/>
        <w:tabs>
          <w:tab w:val="left" w:pos="0"/>
        </w:tabs>
        <w:suppressAutoHyphens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-воспитание</w:t>
      </w:r>
      <w:r>
        <w:rPr>
          <w:sz w:val="28"/>
          <w:szCs w:val="28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76235" w:rsidRDefault="00176235" w:rsidP="007C6989">
      <w:pPr>
        <w:widowControl w:val="0"/>
        <w:tabs>
          <w:tab w:val="left" w:pos="0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-дальнейшее развитие и совершенствование</w:t>
      </w:r>
      <w:r>
        <w:rPr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76235" w:rsidRDefault="00176235" w:rsidP="007C6989">
      <w:pPr>
        <w:widowControl w:val="0"/>
        <w:tabs>
          <w:tab w:val="left" w:pos="0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-освоение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знаний</w:t>
      </w:r>
      <w:r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176235" w:rsidRPr="00176235" w:rsidRDefault="00176235" w:rsidP="007C6989">
      <w:pPr>
        <w:widowControl w:val="0"/>
        <w:tabs>
          <w:tab w:val="left" w:pos="0"/>
          <w:tab w:val="left" w:pos="1276"/>
        </w:tabs>
        <w:suppressAutoHyphens/>
        <w:spacing w:line="276" w:lineRule="auto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-овладение умениями</w:t>
      </w:r>
      <w:r>
        <w:rPr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76235" w:rsidRDefault="00F6499B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результате освоения учебной дисциплины</w:t>
      </w:r>
      <w:r w:rsidR="00176235">
        <w:rPr>
          <w:sz w:val="28"/>
          <w:szCs w:val="28"/>
        </w:rPr>
        <w:t xml:space="preserve"> обучающийся должен </w:t>
      </w:r>
      <w:r w:rsidR="00176235">
        <w:rPr>
          <w:b/>
          <w:sz w:val="28"/>
          <w:szCs w:val="28"/>
        </w:rPr>
        <w:t>знать/понимать:</w:t>
      </w:r>
    </w:p>
    <w:p w:rsidR="00176235" w:rsidRDefault="00176235" w:rsidP="007C6989">
      <w:pPr>
        <w:widowControl w:val="0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-связь языка и истории, культуры русского и других народов;</w:t>
      </w:r>
    </w:p>
    <w:p w:rsidR="00176235" w:rsidRDefault="00176235" w:rsidP="007C6989">
      <w:pPr>
        <w:widowControl w:val="0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-смысл понятий: речевая ситуация и ее компоненты, литературный язык, языковая норма, культура речи;</w:t>
      </w:r>
    </w:p>
    <w:p w:rsidR="00176235" w:rsidRDefault="00176235" w:rsidP="007C6989">
      <w:pPr>
        <w:widowControl w:val="0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-основные единицы и уровни языка, их признаки и взаимосвязь;</w:t>
      </w:r>
    </w:p>
    <w:p w:rsidR="00176235" w:rsidRDefault="00176235" w:rsidP="007C6989">
      <w:pPr>
        <w:tabs>
          <w:tab w:val="left" w:pos="360"/>
          <w:tab w:val="left" w:pos="93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176235" w:rsidRDefault="00176235" w:rsidP="007C698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учебного предмета обучающийся должен </w:t>
      </w:r>
      <w:r>
        <w:rPr>
          <w:b/>
          <w:sz w:val="28"/>
          <w:szCs w:val="28"/>
        </w:rPr>
        <w:t xml:space="preserve">уметь: </w:t>
      </w:r>
    </w:p>
    <w:p w:rsidR="00176235" w:rsidRDefault="00176235" w:rsidP="007C69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76235" w:rsidRDefault="00176235" w:rsidP="007C6989">
      <w:pPr>
        <w:widowControl w:val="0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-анализировать языковые единицы с точки зрения правильности, точности и уместности их употребления;</w:t>
      </w:r>
    </w:p>
    <w:p w:rsidR="00176235" w:rsidRDefault="00176235" w:rsidP="007C6989">
      <w:pPr>
        <w:widowControl w:val="0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лингвистический анализ текстов различных функциональных стилей и разновидностей языка;</w:t>
      </w:r>
    </w:p>
    <w:p w:rsidR="00176235" w:rsidRDefault="00176235" w:rsidP="007C6989">
      <w:pPr>
        <w:widowControl w:val="0"/>
        <w:tabs>
          <w:tab w:val="left" w:pos="360"/>
        </w:tabs>
        <w:spacing w:line="276" w:lineRule="auto"/>
        <w:jc w:val="both"/>
        <w:rPr>
          <w:sz w:val="20"/>
          <w:szCs w:val="20"/>
        </w:rPr>
      </w:pPr>
    </w:p>
    <w:p w:rsidR="00176235" w:rsidRDefault="00176235" w:rsidP="007C6989">
      <w:pPr>
        <w:tabs>
          <w:tab w:val="left" w:pos="360"/>
          <w:tab w:val="left" w:pos="9355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аудирование и чтение</w:t>
      </w:r>
    </w:p>
    <w:p w:rsidR="00176235" w:rsidRDefault="00176235" w:rsidP="007C6989">
      <w:pPr>
        <w:widowControl w:val="0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176235" w:rsidRDefault="00176235" w:rsidP="007C6989">
      <w:pPr>
        <w:widowControl w:val="0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76235" w:rsidRDefault="00176235" w:rsidP="007C6989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</w:p>
    <w:p w:rsidR="00176235" w:rsidRDefault="00176235" w:rsidP="007C6989">
      <w:pPr>
        <w:tabs>
          <w:tab w:val="left" w:pos="0"/>
          <w:tab w:val="left" w:pos="9355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говорение и письмо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-соблюдать в практике письма орфографические и пунктуационные нормы современного русского литературного языка;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-использовать основные приемы информационной переработки устного и письменного текста;</w:t>
      </w:r>
    </w:p>
    <w:p w:rsidR="00176235" w:rsidRDefault="00176235" w:rsidP="007C698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8"/>
          <w:szCs w:val="28"/>
        </w:rPr>
        <w:t>для: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-самообразования и активного участия в производственной, культурной и общественной жизни государства.</w:t>
      </w:r>
    </w:p>
    <w:p w:rsidR="00176235" w:rsidRDefault="00176235" w:rsidP="007C6989">
      <w:pPr>
        <w:widowControl w:val="0"/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176235" w:rsidRDefault="00F6499B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76235">
        <w:rPr>
          <w:b/>
          <w:sz w:val="28"/>
          <w:szCs w:val="28"/>
        </w:rPr>
        <w:t>. Рекомендуемое количес</w:t>
      </w:r>
      <w:r>
        <w:rPr>
          <w:b/>
          <w:sz w:val="28"/>
          <w:szCs w:val="28"/>
        </w:rPr>
        <w:t>тво часов на освоение</w:t>
      </w:r>
      <w:r w:rsidR="00176235">
        <w:rPr>
          <w:b/>
          <w:sz w:val="28"/>
          <w:szCs w:val="28"/>
        </w:rPr>
        <w:t xml:space="preserve"> программы учебной дисциплины:</w:t>
      </w:r>
    </w:p>
    <w:p w:rsidR="00176235" w:rsidRDefault="00176235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D2185F">
        <w:rPr>
          <w:sz w:val="28"/>
          <w:szCs w:val="28"/>
        </w:rPr>
        <w:t>ч</w:t>
      </w:r>
      <w:r w:rsidR="00BB228F">
        <w:rPr>
          <w:sz w:val="28"/>
          <w:szCs w:val="28"/>
        </w:rPr>
        <w:t>ебной нагрузки обучающегося -118</w:t>
      </w:r>
      <w:r>
        <w:rPr>
          <w:sz w:val="28"/>
          <w:szCs w:val="28"/>
        </w:rPr>
        <w:t xml:space="preserve"> часов, в том числе:</w:t>
      </w:r>
    </w:p>
    <w:p w:rsidR="00176235" w:rsidRDefault="00176235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-78часов;</w:t>
      </w:r>
    </w:p>
    <w:p w:rsidR="00D2185F" w:rsidRDefault="00D2185F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BB228F">
        <w:rPr>
          <w:sz w:val="28"/>
          <w:szCs w:val="28"/>
        </w:rPr>
        <w:t>мостоятельной работы студента-40</w:t>
      </w:r>
      <w:r w:rsidR="007C6989">
        <w:rPr>
          <w:sz w:val="28"/>
          <w:szCs w:val="28"/>
        </w:rPr>
        <w:t>часов.</w:t>
      </w:r>
    </w:p>
    <w:p w:rsidR="00176235" w:rsidRDefault="00176235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76235" w:rsidRDefault="00176235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76235" w:rsidRDefault="00176235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76235" w:rsidRDefault="00176235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76235" w:rsidRDefault="00176235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76235" w:rsidRDefault="00176235" w:rsidP="007C6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1F6B38" w:rsidRDefault="001F6B38" w:rsidP="007C6989">
      <w:pPr>
        <w:spacing w:line="276" w:lineRule="auto"/>
        <w:jc w:val="both"/>
      </w:pPr>
    </w:p>
    <w:sectPr w:rsidR="001F6B38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76235"/>
    <w:rsid w:val="00176235"/>
    <w:rsid w:val="001F6B38"/>
    <w:rsid w:val="0025792C"/>
    <w:rsid w:val="00302210"/>
    <w:rsid w:val="00476887"/>
    <w:rsid w:val="007C6989"/>
    <w:rsid w:val="00852BCF"/>
    <w:rsid w:val="00A35972"/>
    <w:rsid w:val="00BB228F"/>
    <w:rsid w:val="00D2185F"/>
    <w:rsid w:val="00F6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76235"/>
    <w:pPr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grukov</dc:creator>
  <cp:lastModifiedBy>DudarevaTE</cp:lastModifiedBy>
  <cp:revision>6</cp:revision>
  <dcterms:created xsi:type="dcterms:W3CDTF">2019-09-11T11:25:00Z</dcterms:created>
  <dcterms:modified xsi:type="dcterms:W3CDTF">2019-09-27T10:13:00Z</dcterms:modified>
</cp:coreProperties>
</file>