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КАЗЁННОЕ ПРОФЕССИОНАЛЬНОЕ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«Калачевский </w:t>
      </w:r>
      <w:proofErr w:type="spellStart"/>
      <w:r w:rsidRPr="0027611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техникум-интеренат</w:t>
      </w:r>
      <w:proofErr w:type="spellEnd"/>
      <w:r w:rsidRPr="002761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11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труда и социальной защиты Российской Федерации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115" w:right="3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192" w:after="0" w:line="413" w:lineRule="exact"/>
        <w:ind w:left="3115" w:right="33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КАБИНЕТА № 281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2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197" w:after="0" w:line="240" w:lineRule="auto"/>
        <w:ind w:left="2174"/>
        <w:jc w:val="both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«ИНОСТРАННЫЙ ЯЗЫК»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7611F" w:rsidRPr="0027611F" w:rsidRDefault="0027611F" w:rsidP="0027611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27611F" w:rsidRPr="0027611F">
          <w:pgSz w:w="11907" w:h="16840"/>
          <w:pgMar w:top="1134" w:right="851" w:bottom="1134" w:left="1701" w:header="720" w:footer="720" w:gutter="0"/>
          <w:cols w:space="720"/>
        </w:sectPr>
      </w:pP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54" w:lineRule="exact"/>
        <w:ind w:left="431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1.   Общие сведения</w:t>
      </w:r>
    </w:p>
    <w:p w:rsidR="0027611F" w:rsidRPr="0027611F" w:rsidRDefault="0027611F" w:rsidP="0027611F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кабинета: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left="71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Иностранный язык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кабинета:</w:t>
      </w:r>
    </w:p>
    <w:p w:rsidR="0027611F" w:rsidRPr="0027611F" w:rsidRDefault="0027611F" w:rsidP="0027611F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adjustRightInd w:val="0"/>
        <w:spacing w:after="0" w:line="250" w:lineRule="exact"/>
        <w:ind w:left="14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- 30,2 м</w:t>
      </w:r>
      <w:r w:rsidRPr="002761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p w:rsidR="0027611F" w:rsidRPr="0027611F" w:rsidRDefault="0027611F" w:rsidP="0027611F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adjustRightInd w:val="0"/>
        <w:spacing w:after="0" w:line="250" w:lineRule="exact"/>
        <w:ind w:left="14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длина - 5,6 м </w:t>
      </w:r>
    </w:p>
    <w:p w:rsidR="0027611F" w:rsidRPr="0027611F" w:rsidRDefault="0027611F" w:rsidP="0027611F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adjustRightInd w:val="0"/>
        <w:spacing w:after="0" w:line="250" w:lineRule="exact"/>
        <w:ind w:left="14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ширина - 5,4 м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посадочных мест- </w:t>
      </w:r>
      <w:r w:rsidRPr="002761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before="5" w:after="0" w:line="250" w:lineRule="exact"/>
        <w:ind w:left="53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вспомогательное помещение - </w:t>
      </w:r>
      <w:r w:rsidRPr="002761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нет</w:t>
      </w:r>
      <w:r w:rsidRPr="002761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освещение - </w:t>
      </w:r>
      <w:r w:rsidRPr="002761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совмещенное</w:t>
      </w:r>
    </w:p>
    <w:p w:rsidR="0027611F" w:rsidRPr="0027611F" w:rsidRDefault="0027611F" w:rsidP="0027611F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adjustRightInd w:val="0"/>
        <w:spacing w:after="0" w:line="250" w:lineRule="exact"/>
        <w:ind w:left="142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естественное – </w:t>
      </w:r>
      <w:r w:rsidRPr="002761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 оконных проёма</w:t>
      </w:r>
    </w:p>
    <w:p w:rsidR="0027611F" w:rsidRPr="0027611F" w:rsidRDefault="0027611F" w:rsidP="0027611F">
      <w:pPr>
        <w:widowControl w:val="0"/>
        <w:numPr>
          <w:ilvl w:val="0"/>
          <w:numId w:val="2"/>
        </w:numPr>
        <w:tabs>
          <w:tab w:val="left" w:pos="1536"/>
        </w:tabs>
        <w:autoSpaceDE w:val="0"/>
        <w:autoSpaceDN w:val="0"/>
        <w:adjustRightInd w:val="0"/>
        <w:spacing w:after="0" w:line="250" w:lineRule="exact"/>
        <w:ind w:left="14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искусственное - </w:t>
      </w:r>
      <w:r w:rsidRPr="002761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общее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before="5" w:after="0" w:line="250" w:lineRule="exact"/>
        <w:ind w:left="53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вентиляция - </w:t>
      </w:r>
      <w:r w:rsidRPr="0027611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естественная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водоснабжение - </w:t>
      </w:r>
      <w:r w:rsidRPr="0027611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нет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сигнализации – </w:t>
      </w:r>
      <w:r w:rsidRPr="002761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пожарная;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оказания доврачебной медицинской помощи – </w:t>
      </w:r>
      <w:r w:rsidRPr="002761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этаж (медицинский пункт)</w:t>
      </w:r>
    </w:p>
    <w:p w:rsidR="0027611F" w:rsidRPr="0027611F" w:rsidRDefault="0027611F" w:rsidP="0027611F">
      <w:pPr>
        <w:widowControl w:val="0"/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стенд по охране труда и технике безопасности - </w:t>
      </w:r>
      <w:r w:rsidRPr="002761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 этаж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7611F" w:rsidRPr="0027611F" w:rsidRDefault="0027611F" w:rsidP="0027611F">
      <w:pPr>
        <w:tabs>
          <w:tab w:val="left" w:pos="658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Характеристика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мест: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84"/>
        <w:gridCol w:w="1502"/>
      </w:tblGrid>
      <w:tr w:rsidR="0027611F" w:rsidRPr="0027611F" w:rsidTr="001F0EE3">
        <w:tc>
          <w:tcPr>
            <w:tcW w:w="3384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учебные столы (парты) -</w:t>
            </w:r>
          </w:p>
        </w:tc>
        <w:tc>
          <w:tcPr>
            <w:tcW w:w="1502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9 шт.</w:t>
            </w:r>
          </w:p>
        </w:tc>
      </w:tr>
      <w:tr w:rsidR="0027611F" w:rsidRPr="0027611F" w:rsidTr="001F0EE3">
        <w:tc>
          <w:tcPr>
            <w:tcW w:w="3384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 -</w:t>
            </w:r>
          </w:p>
        </w:tc>
        <w:tc>
          <w:tcPr>
            <w:tcW w:w="1502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18 шт.</w:t>
            </w:r>
          </w:p>
        </w:tc>
      </w:tr>
      <w:tr w:rsidR="0027611F" w:rsidRPr="0027611F" w:rsidTr="001F0EE3">
        <w:tc>
          <w:tcPr>
            <w:tcW w:w="3384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для преподавателя -</w:t>
            </w:r>
          </w:p>
        </w:tc>
        <w:tc>
          <w:tcPr>
            <w:tcW w:w="1502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ind w:left="79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шт.</w:t>
            </w:r>
          </w:p>
        </w:tc>
      </w:tr>
      <w:tr w:rsidR="0027611F" w:rsidRPr="0027611F" w:rsidTr="001F0EE3">
        <w:tc>
          <w:tcPr>
            <w:tcW w:w="3384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классная доска -</w:t>
            </w:r>
          </w:p>
        </w:tc>
        <w:tc>
          <w:tcPr>
            <w:tcW w:w="1502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ind w:left="7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шт.</w:t>
            </w:r>
          </w:p>
        </w:tc>
      </w:tr>
      <w:tr w:rsidR="0027611F" w:rsidRPr="0027611F" w:rsidTr="001F0EE3">
        <w:tblPrEx>
          <w:tblLook w:val="0000"/>
        </w:tblPrEx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роль-шторы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шт.</w:t>
            </w:r>
          </w:p>
        </w:tc>
      </w:tr>
      <w:tr w:rsidR="0027611F" w:rsidRPr="0027611F" w:rsidTr="001F0EE3">
        <w:tblPrEx>
          <w:tblLook w:val="0000"/>
        </w:tblPrEx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жалюзи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шт.</w:t>
            </w:r>
          </w:p>
        </w:tc>
      </w:tr>
      <w:tr w:rsidR="0027611F" w:rsidRPr="0027611F" w:rsidTr="001F0EE3">
        <w:tc>
          <w:tcPr>
            <w:tcW w:w="3384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ind w:left="79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7611F" w:rsidRPr="0027611F" w:rsidTr="001F0EE3">
        <w:tc>
          <w:tcPr>
            <w:tcW w:w="3384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карнизы -</w:t>
            </w:r>
          </w:p>
        </w:tc>
        <w:tc>
          <w:tcPr>
            <w:tcW w:w="1502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ind w:left="7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шт.</w:t>
            </w:r>
          </w:p>
        </w:tc>
      </w:tr>
      <w:tr w:rsidR="0027611F" w:rsidRPr="0027611F" w:rsidTr="001F0EE3">
        <w:tc>
          <w:tcPr>
            <w:tcW w:w="3384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жалюзи</w:t>
            </w:r>
          </w:p>
        </w:tc>
        <w:tc>
          <w:tcPr>
            <w:tcW w:w="1502" w:type="dxa"/>
            <w:hideMark/>
          </w:tcPr>
          <w:p w:rsidR="0027611F" w:rsidRPr="0027611F" w:rsidRDefault="0027611F" w:rsidP="0027611F">
            <w:pPr>
              <w:autoSpaceDE w:val="0"/>
              <w:autoSpaceDN w:val="0"/>
              <w:adjustRightInd w:val="0"/>
              <w:spacing w:after="0" w:line="276" w:lineRule="auto"/>
              <w:ind w:left="77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шт.</w:t>
            </w:r>
          </w:p>
        </w:tc>
      </w:tr>
    </w:tbl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11F" w:rsidRPr="0027611F" w:rsidRDefault="0027611F" w:rsidP="0027611F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Системный</w:t>
      </w:r>
      <w:r w:rsidRPr="002761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</w:t>
      </w:r>
      <w:r w:rsidRPr="002761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Intel Core i3-4170/ASUS B85M-G/HDD 500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Гб</w:t>
      </w:r>
      <w:r w:rsidRPr="002761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/RAM 4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Гб</w:t>
      </w:r>
      <w:r w:rsidRPr="002761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/Ethernet 1 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Гбит</w:t>
      </w:r>
    </w:p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 AOC I2369VM 23"</w:t>
      </w:r>
    </w:p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Звуковое оборудование -  звуковая плата </w:t>
      </w:r>
      <w:proofErr w:type="spell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Realtek</w:t>
      </w:r>
      <w:proofErr w:type="spell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HDA, акустическая система SVEN 2.1</w:t>
      </w:r>
    </w:p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Проектор и экран  - </w:t>
      </w:r>
      <w:proofErr w:type="spell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Acer</w:t>
      </w:r>
      <w:proofErr w:type="spell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XD1280D, настенный экран </w:t>
      </w:r>
      <w:proofErr w:type="spell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Cinerollo</w:t>
      </w:r>
      <w:proofErr w:type="spell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200x200</w:t>
      </w:r>
    </w:p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 к сети - Локальная сеть, доступ к ресурсам доменной и глобальной сети</w:t>
      </w:r>
    </w:p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Операционная система - </w:t>
      </w:r>
      <w:proofErr w:type="spell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Microsoft</w:t>
      </w:r>
      <w:proofErr w:type="spell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Windows</w:t>
      </w:r>
      <w:proofErr w:type="spell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</w:t>
      </w:r>
      <w:proofErr w:type="spell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Education</w:t>
      </w:r>
      <w:proofErr w:type="spellEnd"/>
    </w:p>
    <w:p w:rsidR="0027611F" w:rsidRPr="0027611F" w:rsidRDefault="0027611F" w:rsidP="0027611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11F" w:rsidRPr="0027611F" w:rsidRDefault="0027611F" w:rsidP="0027611F">
      <w:pPr>
        <w:widowControl w:val="0"/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before="523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размещения оборудования, рабочих мест и ТСО:</w:t>
      </w:r>
    </w:p>
    <w:p w:rsidR="0027611F" w:rsidRPr="0027611F" w:rsidRDefault="0027611F" w:rsidP="0027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27611F" w:rsidRPr="0027611F">
          <w:pgSz w:w="11907" w:h="16840"/>
          <w:pgMar w:top="1134" w:right="851" w:bottom="1134" w:left="1701" w:header="720" w:footer="720" w:gutter="0"/>
          <w:cols w:space="720"/>
        </w:sectPr>
      </w:pP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План размещения оборудования, рабочих мест и ТСО: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CC4A02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26" style="position:absolute;left:0;text-align:left;margin-left:76.5pt;margin-top:6.95pt;width:92.4pt;height:4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o8SAIAAE8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"/>
        </w:pict>
      </w:r>
    </w:p>
    <w:p w:rsidR="0027611F" w:rsidRPr="0027611F" w:rsidRDefault="00CC4A02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39" style="position:absolute;left:0;text-align:left;margin-left:334.5pt;margin-top:.95pt;width:90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2" o:spid="_x0000_s1038" style="position:absolute;left:0;text-align:left;margin-left:578.1pt;margin-top:.95pt;width:87.6pt;height:4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"/>
        </w:pic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CC4A02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37" style="position:absolute;left:0;text-align:left;margin-left:586.5pt;margin-top:.95pt;width:86.4pt;height:4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36" style="position:absolute;left:0;text-align:left;margin-left:328.5pt;margin-top:.95pt;width:97.2pt;height:4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9" o:spid="_x0000_s1035" style="position:absolute;left:0;text-align:left;margin-left:76.5pt;margin-top:.95pt;width:92.4pt;height:4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"/>
        </w:pic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CC4A02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34" style="position:absolute;left:0;text-align:left;margin-left:76.5pt;margin-top:8.15pt;width:92.4pt;height:46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"/>
        </w:pict>
      </w:r>
    </w:p>
    <w:p w:rsidR="0027611F" w:rsidRPr="0027611F" w:rsidRDefault="00CC4A02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7" o:spid="_x0000_s1033" style="position:absolute;left:0;text-align:left;margin-left:586.5pt;margin-top:6.95pt;width:86.4pt;height:4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6" o:spid="_x0000_s1032" style="position:absolute;left:0;text-align:left;margin-left:334.5pt;margin-top:6.95pt;width:91.2pt;height:4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"/>
        </w:pic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CC4A02" w:rsidP="0027611F">
      <w:pPr>
        <w:autoSpaceDE w:val="0"/>
        <w:autoSpaceDN w:val="0"/>
        <w:adjustRightInd w:val="0"/>
        <w:spacing w:after="0" w:line="240" w:lineRule="exact"/>
        <w:ind w:right="3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31" type="#_x0000_t5" style="position:absolute;left:0;text-align:left;margin-left:-7.5pt;margin-top:142.55pt;width:96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30" style="position:absolute;left:0;text-align:left;margin-left:-7.5pt;margin-top:62.15pt;width:198pt;height:6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29" style="position:absolute;left:0;text-align:left;margin-left:765.3pt;margin-top:18.95pt;width:18pt;height:6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28" style="position:absolute;left:0;text-align:left;margin-left:570.9pt;margin-top:171.35pt;width:170.4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27" style="position:absolute;left:0;text-align:left;margin-left:40.5pt;margin-top:191.75pt;width:427.2pt;height:3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"/>
        </w:pict>
      </w:r>
    </w:p>
    <w:p w:rsidR="0027611F" w:rsidRPr="0027611F" w:rsidRDefault="0027611F" w:rsidP="0027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27611F" w:rsidRPr="0027611F">
          <w:pgSz w:w="16840" w:h="11907" w:orient="landscape"/>
          <w:pgMar w:top="851" w:right="1134" w:bottom="851" w:left="1134" w:header="720" w:footer="720" w:gutter="0"/>
          <w:cols w:space="720"/>
        </w:sectPr>
      </w:pPr>
    </w:p>
    <w:p w:rsidR="0027611F" w:rsidRPr="0027611F" w:rsidRDefault="0027611F" w:rsidP="0027611F">
      <w:pPr>
        <w:autoSpaceDE w:val="0"/>
        <w:autoSpaceDN w:val="0"/>
        <w:adjustRightInd w:val="0"/>
        <w:spacing w:before="48" w:after="0" w:line="240" w:lineRule="auto"/>
        <w:ind w:left="8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2. Дисциплины (МДК, модули), по которым проводятся занятия в данном кабинете: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14" w:after="0" w:line="254" w:lineRule="exac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Преподаватель </w:t>
      </w:r>
      <w:r w:rsidRPr="0027611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Фантокина Елена Александровна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Специальность: 09.02.03. программирование в компьютерных системах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38.02.07. банковское дело</w:t>
      </w:r>
    </w:p>
    <w:p w:rsidR="0027611F" w:rsidRPr="0027611F" w:rsidRDefault="0027611F" w:rsidP="00276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38.02.01.  экономика и бухгалтерский учет  (по отраслям)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p w:rsidR="0027611F" w:rsidRPr="0027611F" w:rsidRDefault="0027611F" w:rsidP="0027611F">
      <w:pPr>
        <w:tabs>
          <w:tab w:val="left" w:pos="211"/>
        </w:tabs>
        <w:autoSpaceDE w:val="0"/>
        <w:autoSpaceDN w:val="0"/>
        <w:adjustRightInd w:val="0"/>
        <w:spacing w:before="5"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29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  Программно-методическое обеспечение:</w:t>
      </w:r>
    </w:p>
    <w:p w:rsidR="0027611F" w:rsidRPr="0027611F" w:rsidRDefault="0027611F" w:rsidP="0027611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СПО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</w:p>
    <w:p w:rsidR="0027611F" w:rsidRPr="0027611F" w:rsidRDefault="0027611F" w:rsidP="002761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245" w:after="0" w:line="25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учебного плана: прилагается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7611F" w:rsidRPr="0027611F" w:rsidRDefault="0027611F" w:rsidP="0027611F">
      <w:pPr>
        <w:tabs>
          <w:tab w:val="left" w:pos="336"/>
        </w:tabs>
        <w:autoSpaceDE w:val="0"/>
        <w:autoSpaceDN w:val="0"/>
        <w:adjustRightInd w:val="0"/>
        <w:spacing w:before="245" w:after="0" w:line="254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план: </w:t>
      </w:r>
    </w:p>
    <w:p w:rsidR="0027611F" w:rsidRPr="0027611F" w:rsidRDefault="0027611F" w:rsidP="0027611F">
      <w:pPr>
        <w:widowControl w:val="0"/>
        <w:numPr>
          <w:ilvl w:val="0"/>
          <w:numId w:val="35"/>
        </w:numPr>
        <w:tabs>
          <w:tab w:val="left" w:pos="221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Рабочий учебный план для 1-3 курса специальность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080110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«Экономика и бухгалтерский уче</w:t>
      </w:r>
      <w:proofErr w:type="gram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отраслям)»;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38.02.01 «Экономика и бухгалтерский уче</w:t>
      </w:r>
      <w:proofErr w:type="gram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отраслям)»</w:t>
      </w:r>
    </w:p>
    <w:p w:rsidR="0027611F" w:rsidRPr="0027611F" w:rsidRDefault="0027611F" w:rsidP="0027611F">
      <w:pPr>
        <w:widowControl w:val="0"/>
        <w:numPr>
          <w:ilvl w:val="0"/>
          <w:numId w:val="36"/>
        </w:numPr>
        <w:tabs>
          <w:tab w:val="left" w:pos="221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Рабочий учебный план для 1-3 курса специальность 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left="1418" w:right="40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080108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«Банковское дело»;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left="1418" w:right="40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38.02.07 «Банковское дело»;</w:t>
      </w:r>
    </w:p>
    <w:p w:rsidR="0027611F" w:rsidRPr="0027611F" w:rsidRDefault="0027611F" w:rsidP="0027611F">
      <w:pPr>
        <w:widowControl w:val="0"/>
        <w:numPr>
          <w:ilvl w:val="0"/>
          <w:numId w:val="36"/>
        </w:numPr>
        <w:tabs>
          <w:tab w:val="left" w:pos="221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Рабочий учебный план для 1-4 курса специальность 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left="1418" w:right="28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230115 «Программирование в компьютерных системах»;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left="1418" w:right="28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09.02.03 «Программирование в компьютерных системах»;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14" w:after="0" w:line="2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3.3 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программа дисциплины (модуля): метод, кабинет техникума.</w:t>
      </w:r>
    </w:p>
    <w:p w:rsidR="0027611F" w:rsidRPr="0027611F" w:rsidRDefault="0027611F" w:rsidP="0027611F">
      <w:pPr>
        <w:tabs>
          <w:tab w:val="left" w:pos="739"/>
        </w:tabs>
        <w:autoSpaceDE w:val="0"/>
        <w:autoSpaceDN w:val="0"/>
        <w:adjustRightInd w:val="0"/>
        <w:spacing w:after="0" w:line="250" w:lineRule="exact"/>
        <w:ind w:left="379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 ОГСЭ .03(базовая подготовка) для СПО. Разработчик ФГУ «ФИРО»,2008г.</w:t>
      </w:r>
    </w:p>
    <w:p w:rsidR="0027611F" w:rsidRPr="0027611F" w:rsidRDefault="0027611F" w:rsidP="0027611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240" w:after="0" w:line="250" w:lineRule="exact"/>
        <w:ind w:right="16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Действующая рабочая программа дисциплины (модуля): утверждены в 2014 году 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Специальность: 230115 «Программирование в компьютерных системах»;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09.02.03 «Программирование в компьютерных системах»;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right="40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080108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«Банковское дело»;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ind w:right="40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38.02.07 «Банковское дело»;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080110</w:t>
      </w: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«Экономика и бухгалтерский уче</w:t>
      </w:r>
      <w:proofErr w:type="gram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отраслям)»;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38.02.01.Экономика и бухгалтерский уче</w:t>
      </w:r>
      <w:proofErr w:type="gram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отраслям)»</w:t>
      </w:r>
    </w:p>
    <w:p w:rsidR="0027611F" w:rsidRPr="0027611F" w:rsidRDefault="0027611F" w:rsidP="0027611F">
      <w:pPr>
        <w:autoSpaceDE w:val="0"/>
        <w:autoSpaceDN w:val="0"/>
        <w:adjustRightInd w:val="0"/>
        <w:spacing w:before="240" w:after="0" w:line="250" w:lineRule="exact"/>
        <w:ind w:right="16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Наглядные материалы:</w:t>
      </w:r>
    </w:p>
    <w:p w:rsidR="0027611F" w:rsidRPr="0027611F" w:rsidRDefault="0027611F" w:rsidP="0027611F">
      <w:pPr>
        <w:tabs>
          <w:tab w:val="left" w:pos="331"/>
        </w:tabs>
        <w:autoSpaceDE w:val="0"/>
        <w:autoSpaceDN w:val="0"/>
        <w:adjustRightInd w:val="0"/>
        <w:spacing w:before="264" w:after="0" w:line="2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Раздаточный материал по дисциплине.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25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ind w:left="257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Учебно-методическая и справочная литература:</w:t>
      </w: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ind w:left="257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 </w:t>
      </w:r>
      <w:proofErr w:type="spellStart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Выборова</w:t>
      </w:r>
      <w:proofErr w:type="spellEnd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Г.Е.  Базовый курс английского языка,- М. </w:t>
      </w:r>
      <w:proofErr w:type="spellStart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Аст-пресс</w:t>
      </w:r>
      <w:proofErr w:type="spellEnd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книга, 2010.- 379с.</w:t>
      </w: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 </w:t>
      </w:r>
      <w:proofErr w:type="spellStart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Восковская</w:t>
      </w:r>
      <w:proofErr w:type="spellEnd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А.С., Т.А. Карпова,  Английский язык – Р., Феникс, 2013. -376 </w:t>
      </w:r>
      <w:proofErr w:type="gramStart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End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5.3   </w:t>
      </w:r>
      <w:proofErr w:type="spellStart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Бедрицкая</w:t>
      </w:r>
      <w:proofErr w:type="spellEnd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 В.  Английский для экономистов, - М., Книжный дом, 2012. – 234 с.</w:t>
      </w: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5.4.  Шевелева С.А.   Английский для экономистов, - М., </w:t>
      </w:r>
      <w:proofErr w:type="spellStart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Юнити</w:t>
      </w:r>
      <w:proofErr w:type="spellEnd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2011. -375  с.</w:t>
      </w: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5.5. Миловидов В. А. Ускоренный курс современного английского языка для начинающих, - М., Айрис пресс, 2013.- 443  </w:t>
      </w:r>
      <w:proofErr w:type="gramStart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End"/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7611F" w:rsidRPr="0027611F" w:rsidRDefault="0027611F" w:rsidP="0027611F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5.6. Бескоровайная Г.Т. Планета английского, - М. Академия, 2014. -  215 с.   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39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91" w:after="0" w:line="240" w:lineRule="auto"/>
        <w:ind w:left="39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Внеклассная работа:</w:t>
      </w:r>
    </w:p>
    <w:p w:rsidR="0027611F" w:rsidRPr="0027611F" w:rsidRDefault="0027611F" w:rsidP="0027611F">
      <w:pPr>
        <w:autoSpaceDE w:val="0"/>
        <w:autoSpaceDN w:val="0"/>
        <w:adjustRightInd w:val="0"/>
        <w:spacing w:before="24" w:after="0" w:line="25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6.1  Проведение консультаций и дополнительных занятий (регулярно и по мере необходимости)</w:t>
      </w:r>
    </w:p>
    <w:p w:rsidR="0027611F" w:rsidRPr="0027611F" w:rsidRDefault="0027611F" w:rsidP="0027611F">
      <w:pPr>
        <w:autoSpaceDE w:val="0"/>
        <w:autoSpaceDN w:val="0"/>
        <w:adjustRightInd w:val="0"/>
        <w:spacing w:before="24" w:after="0" w:line="25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6.2  Выступление на мероприятиях</w:t>
      </w:r>
    </w:p>
    <w:p w:rsidR="0027611F" w:rsidRPr="0027611F" w:rsidRDefault="0027611F" w:rsidP="0027611F">
      <w:pPr>
        <w:autoSpaceDE w:val="0"/>
        <w:autoSpaceDN w:val="0"/>
        <w:adjustRightInd w:val="0"/>
        <w:spacing w:before="24" w:after="0" w:line="25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6.3  Подготовка к участию в конкурсах и олимпиадах.</w:t>
      </w:r>
    </w:p>
    <w:p w:rsidR="0027611F" w:rsidRPr="0027611F" w:rsidRDefault="0027611F" w:rsidP="0027611F">
      <w:pPr>
        <w:pStyle w:val="a4"/>
        <w:numPr>
          <w:ilvl w:val="1"/>
          <w:numId w:val="37"/>
        </w:numPr>
        <w:autoSpaceDE w:val="0"/>
        <w:autoSpaceDN w:val="0"/>
        <w:adjustRightInd w:val="0"/>
        <w:spacing w:before="24" w:after="0" w:line="25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Выпуск стенгазет</w:t>
      </w:r>
    </w:p>
    <w:p w:rsidR="0027611F" w:rsidRDefault="0027611F" w:rsidP="00276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Default="0027611F" w:rsidP="00276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widowControl w:val="0"/>
        <w:autoSpaceDE w:val="0"/>
        <w:autoSpaceDN w:val="0"/>
        <w:adjustRightInd w:val="0"/>
        <w:spacing w:before="91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работы кабинета на текущий учебный год.</w:t>
      </w:r>
    </w:p>
    <w:p w:rsidR="0027611F" w:rsidRPr="0027611F" w:rsidRDefault="0027611F" w:rsidP="0027611F">
      <w:pPr>
        <w:autoSpaceDE w:val="0"/>
        <w:autoSpaceDN w:val="0"/>
        <w:adjustRightInd w:val="0"/>
        <w:spacing w:before="202" w:after="0" w:line="379" w:lineRule="exact"/>
        <w:ind w:left="451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кабинет иностранного языка предназначен для учебных занятий и внеклассной работы по иностранному языку.</w:t>
      </w:r>
    </w:p>
    <w:p w:rsidR="0027611F" w:rsidRPr="0027611F" w:rsidRDefault="0027611F" w:rsidP="0027611F">
      <w:pPr>
        <w:autoSpaceDE w:val="0"/>
        <w:autoSpaceDN w:val="0"/>
        <w:adjustRightInd w:val="0"/>
        <w:spacing w:before="202" w:after="0" w:line="370" w:lineRule="exact"/>
        <w:ind w:left="442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Компетентностный</w:t>
      </w:r>
      <w:proofErr w:type="spellEnd"/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в том числе и по иностранному языку,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27611F" w:rsidRPr="0027611F" w:rsidRDefault="0027611F" w:rsidP="0027611F">
      <w:pPr>
        <w:autoSpaceDE w:val="0"/>
        <w:autoSpaceDN w:val="0"/>
        <w:adjustRightInd w:val="0"/>
        <w:spacing w:before="202" w:after="0" w:line="370" w:lineRule="exact"/>
        <w:ind w:left="456" w:firstLine="7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работы кабинета: </w:t>
      </w:r>
    </w:p>
    <w:p w:rsidR="0027611F" w:rsidRPr="0027611F" w:rsidRDefault="0027611F" w:rsidP="0027611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before="202" w:after="0" w:line="370" w:lineRule="exact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создание языкового окружения, информационно-образовательной среды и необходимых условий для организации учебно-воспитательного процесса по иностранному языку;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left="426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реализация требований к уровню подготовки выпускников.</w:t>
      </w:r>
    </w:p>
    <w:p w:rsidR="0027611F" w:rsidRPr="0027611F" w:rsidRDefault="0027611F" w:rsidP="00276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27611F" w:rsidRPr="0027611F">
          <w:pgSz w:w="11907" w:h="16840"/>
          <w:pgMar w:top="1134" w:right="851" w:bottom="1134" w:left="1701" w:header="720" w:footer="720" w:gutter="0"/>
          <w:cols w:space="720"/>
        </w:sectPr>
      </w:pPr>
    </w:p>
    <w:p w:rsidR="0027611F" w:rsidRPr="0027611F" w:rsidRDefault="0027611F" w:rsidP="0027611F">
      <w:pPr>
        <w:autoSpaceDE w:val="0"/>
        <w:autoSpaceDN w:val="0"/>
        <w:adjustRightInd w:val="0"/>
        <w:spacing w:before="252" w:after="0" w:line="240" w:lineRule="exact"/>
        <w:ind w:left="426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</w:p>
    <w:p w:rsidR="0027611F" w:rsidRPr="0027611F" w:rsidRDefault="0027611F" w:rsidP="0027611F">
      <w:pPr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adjustRightInd w:val="0"/>
        <w:spacing w:before="226" w:after="0" w:line="322" w:lineRule="exact"/>
        <w:ind w:left="1008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комфортных условий для эффективной работы студентов по дисциплинам (модулям) в учебное время, а также для самостоятельной внеаудиторной работы.</w:t>
      </w:r>
    </w:p>
    <w:p w:rsidR="0027611F" w:rsidRPr="0027611F" w:rsidRDefault="0027611F" w:rsidP="0027611F">
      <w:pPr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adjustRightInd w:val="0"/>
        <w:spacing w:before="82" w:after="0" w:line="240" w:lineRule="auto"/>
        <w:ind w:left="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 использования ресурсов сети Интернет как социокультурной среды.</w:t>
      </w:r>
    </w:p>
    <w:p w:rsidR="0027611F" w:rsidRPr="0027611F" w:rsidRDefault="0027611F" w:rsidP="0027611F">
      <w:pPr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навыков использования справочной и дополнительной литературы для освоения программы и расширения личностного кругозора.</w:t>
      </w:r>
    </w:p>
    <w:p w:rsidR="0027611F" w:rsidRPr="0027611F" w:rsidRDefault="0027611F" w:rsidP="0027611F">
      <w:pPr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 поддерживать чистоту и порядок в кабинете.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before="110" w:after="0" w:line="240" w:lineRule="auto"/>
        <w:ind w:right="30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6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Занятость кабинета в учебное время</w:t>
      </w: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27611F" w:rsidRPr="0027611F" w:rsidTr="001F0EE3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</w:tc>
      </w:tr>
      <w:tr w:rsidR="0027611F" w:rsidRPr="0027611F" w:rsidTr="001F0EE3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</w:tc>
      </w:tr>
      <w:tr w:rsidR="0027611F" w:rsidRPr="0027611F" w:rsidTr="001F0EE3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8.30-13.15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7611F" w:rsidRPr="0027611F" w:rsidTr="001F0EE3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8.30-13.15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7611F" w:rsidRPr="0027611F" w:rsidTr="001F0EE3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8.30-13.15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13.30-14.45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27611F" w:rsidRPr="0027611F" w:rsidTr="001F0EE3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7611F" w:rsidRPr="0027611F" w:rsidRDefault="0027611F" w:rsidP="0027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</w:tc>
      </w:tr>
    </w:tbl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ind w:right="3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11F" w:rsidRPr="0027611F" w:rsidRDefault="0027611F" w:rsidP="0027611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2F9" w:rsidRDefault="00D932F9" w:rsidP="0027611F">
      <w:pPr>
        <w:autoSpaceDE w:val="0"/>
        <w:autoSpaceDN w:val="0"/>
        <w:adjustRightInd w:val="0"/>
        <w:spacing w:before="67" w:after="312" w:line="240" w:lineRule="auto"/>
        <w:jc w:val="center"/>
      </w:pPr>
      <w:bookmarkStart w:id="0" w:name="_GoBack"/>
      <w:bookmarkEnd w:id="0"/>
    </w:p>
    <w:sectPr w:rsidR="00D932F9" w:rsidSect="0027611F">
      <w:pgSz w:w="11907" w:h="16839"/>
      <w:pgMar w:top="426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03BE3"/>
    <w:multiLevelType w:val="multilevel"/>
    <w:tmpl w:val="4A40FD9E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B5CA9"/>
    <w:multiLevelType w:val="multilevel"/>
    <w:tmpl w:val="F4D42C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20CC8"/>
    <w:multiLevelType w:val="hybridMultilevel"/>
    <w:tmpl w:val="EB88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6"/>
    </w:lvlOverride>
  </w:num>
  <w:num w:numId="5">
    <w:abstractNumId w:val="34"/>
    <w:lvlOverride w:ilvl="0">
      <w:startOverride w:val="1"/>
    </w:lvlOverride>
  </w:num>
  <w:num w:numId="6">
    <w:abstractNumId w:val="25"/>
    <w:lvlOverride w:ilvl="0">
      <w:startOverride w:val="2"/>
    </w:lvlOverride>
  </w:num>
  <w:num w:numId="7">
    <w:abstractNumId w:val="33"/>
  </w:num>
  <w:num w:numId="8">
    <w:abstractNumId w:val="8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1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1F"/>
    <w:rsid w:val="000C2ADB"/>
    <w:rsid w:val="0027611F"/>
    <w:rsid w:val="00CC4A02"/>
    <w:rsid w:val="00D9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1F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4546</Characters>
  <Application>Microsoft Office Word</Application>
  <DocSecurity>0</DocSecurity>
  <Lines>37</Lines>
  <Paragraphs>10</Paragraphs>
  <ScaleCrop>false</ScaleCrop>
  <Company>FKPOU KTI Mintruda RF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Фантокина</dc:creator>
  <cp:keywords/>
  <dc:description/>
  <cp:lastModifiedBy>ZhitnikNS</cp:lastModifiedBy>
  <cp:revision>4</cp:revision>
  <dcterms:created xsi:type="dcterms:W3CDTF">2018-03-16T08:18:00Z</dcterms:created>
  <dcterms:modified xsi:type="dcterms:W3CDTF">2019-11-28T11:57:00Z</dcterms:modified>
</cp:coreProperties>
</file>